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898FA5" w14:textId="77777777" w:rsidR="00E473B6" w:rsidRPr="000D2EBA" w:rsidRDefault="00000000" w:rsidP="00EE1B35">
      <w:r>
        <w:rPr>
          <w:noProof/>
          <w:lang w:eastAsia="en-NZ"/>
        </w:rPr>
        <w:pict w14:anchorId="00FA1A59">
          <v:shapetype id="_x0000_t202" coordsize="21600,21600" o:spt="202" path="m,l,21600r21600,l21600,xe">
            <v:stroke joinstyle="miter"/>
            <v:path gradientshapeok="t" o:connecttype="rect"/>
          </v:shapetype>
          <v:shape id="Text Box 2" o:spid="_x0000_s2050" type="#_x0000_t202" style="position:absolute;margin-left:285.6pt;margin-top:8.65pt;width:2in;height:67.2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" stroked="f">
            <v:textbox>
              <w:txbxContent>
                <w:p w14:paraId="35E49D8D" w14:textId="77777777" w:rsidR="001C4B41" w:rsidRPr="00EF6EBC" w:rsidRDefault="001C4B41" w:rsidP="006C5D0E">
                  <w:pPr>
                    <w:jc w:val="center"/>
                    <w:rPr>
                      <w:rFonts w:cs="Arial"/>
                      <w:b/>
                      <w:color w:val="595959"/>
                      <w:sz w:val="40"/>
                      <w:szCs w:val="40"/>
                    </w:rPr>
                  </w:pPr>
                  <w:r w:rsidRPr="00EF6EBC">
                    <w:rPr>
                      <w:rFonts w:cs="Arial"/>
                      <w:b/>
                      <w:color w:val="595959"/>
                      <w:sz w:val="40"/>
                      <w:szCs w:val="40"/>
                    </w:rPr>
                    <w:t>NZQA</w:t>
                  </w:r>
                </w:p>
                <w:p w14:paraId="1E7CF335" w14:textId="77777777" w:rsidR="001C4B41" w:rsidRPr="00EF6EBC" w:rsidRDefault="001C4B41" w:rsidP="006C5D0E">
                  <w:pPr>
                    <w:jc w:val="center"/>
                    <w:rPr>
                      <w:rFonts w:cs="Arial"/>
                      <w:b/>
                      <w:color w:val="595959"/>
                      <w:sz w:val="40"/>
                      <w:szCs w:val="44"/>
                    </w:rPr>
                  </w:pPr>
                  <w:r w:rsidRPr="00EF6EBC">
                    <w:rPr>
                      <w:rFonts w:cs="Arial"/>
                      <w:b/>
                      <w:color w:val="595959"/>
                      <w:sz w:val="40"/>
                      <w:szCs w:val="44"/>
                    </w:rPr>
                    <w:t>Approved</w:t>
                  </w:r>
                </w:p>
              </w:txbxContent>
            </v:textbox>
          </v:shape>
        </w:pict>
      </w:r>
    </w:p>
    <w:p w14:paraId="5258A068" w14:textId="77777777" w:rsidR="00E473B6" w:rsidRDefault="00E473B6" w:rsidP="006C5D0E"/>
    <w:p w14:paraId="2D0E8C1A" w14:textId="77777777" w:rsidR="00E473B6" w:rsidRDefault="00E473B6" w:rsidP="006C5D0E"/>
    <w:p w14:paraId="22217E84" w14:textId="77777777" w:rsidR="00E473B6" w:rsidRDefault="00E473B6" w:rsidP="006C5D0E"/>
    <w:p w14:paraId="79FF42D9" w14:textId="77777777" w:rsidR="00E473B6" w:rsidRDefault="00E473B6" w:rsidP="00057392"/>
    <w:p w14:paraId="50B4882D" w14:textId="77777777" w:rsidR="00E473B6" w:rsidRDefault="00E473B6" w:rsidP="006C5D0E"/>
    <w:p w14:paraId="38D8FE3D" w14:textId="77777777" w:rsidR="00E473B6" w:rsidRDefault="00E473B6" w:rsidP="006C5D0E"/>
    <w:p w14:paraId="779E4678" w14:textId="77777777" w:rsidR="00E473B6" w:rsidRDefault="00E473B6" w:rsidP="006C5D0E"/>
    <w:p w14:paraId="0E026168" w14:textId="77777777" w:rsidR="00E473B6" w:rsidRDefault="00E473B6" w:rsidP="006C5D0E"/>
    <w:p w14:paraId="0C5F9758" w14:textId="77777777" w:rsidR="00E473B6" w:rsidRPr="002B7AA3" w:rsidRDefault="00E473B6" w:rsidP="006C5D0E"/>
    <w:p w14:paraId="4A3DC629" w14:textId="472A7633" w:rsidR="00E473B6" w:rsidRPr="00F27C34" w:rsidRDefault="00E473B6" w:rsidP="00444CAC">
      <w:pPr>
        <w:tabs>
          <w:tab w:val="left" w:pos="2884"/>
        </w:tabs>
        <w:ind w:left="2880" w:hanging="2955"/>
        <w:rPr>
          <w:rStyle w:val="xStyle14pt"/>
        </w:rPr>
      </w:pPr>
      <w:r w:rsidRPr="00F27C34">
        <w:rPr>
          <w:rStyle w:val="xStyle14ptBold"/>
          <w:bCs/>
        </w:rPr>
        <w:t>Achievement standard:</w:t>
      </w:r>
      <w:r w:rsidRPr="00F27C34">
        <w:rPr>
          <w:rStyle w:val="xStyle14ptBold"/>
          <w:bCs/>
        </w:rPr>
        <w:tab/>
      </w:r>
      <w:r w:rsidRPr="00CA57FA">
        <w:rPr>
          <w:rStyle w:val="VPfrontpagerightside"/>
        </w:rPr>
        <w:t>91103</w:t>
      </w:r>
      <w:r w:rsidR="00124E9C" w:rsidRPr="00124E9C">
        <w:rPr>
          <w:rStyle w:val="Heading1Char"/>
          <w:rFonts w:ascii="Calibri" w:hAnsi="Calibri"/>
          <w:sz w:val="28"/>
        </w:rPr>
        <w:t xml:space="preserve"> </w:t>
      </w:r>
      <w:r w:rsidR="00124E9C">
        <w:rPr>
          <w:rStyle w:val="CommentReference"/>
          <w:sz w:val="28"/>
        </w:rPr>
        <w:t xml:space="preserve">Version </w:t>
      </w:r>
      <w:r w:rsidR="00F31903">
        <w:rPr>
          <w:rStyle w:val="CommentReference"/>
          <w:sz w:val="28"/>
        </w:rPr>
        <w:t>4</w:t>
      </w:r>
    </w:p>
    <w:p w14:paraId="3EE7FFC4" w14:textId="77777777" w:rsidR="00E473B6" w:rsidRPr="00AC042B" w:rsidRDefault="00E473B6" w:rsidP="007508D5">
      <w:pPr>
        <w:pStyle w:val="NCEAHeadInfoL2"/>
        <w:ind w:left="2880" w:hanging="2955"/>
        <w:rPr>
          <w:rStyle w:val="xStyle14pt"/>
          <w:rFonts w:ascii="Calibri" w:hAnsi="Calibri"/>
          <w:szCs w:val="28"/>
        </w:rPr>
      </w:pPr>
      <w:r w:rsidRPr="007508D5">
        <w:rPr>
          <w:rStyle w:val="xStyle14ptBold"/>
          <w:rFonts w:ascii="Calibri" w:hAnsi="Calibri"/>
          <w:b/>
          <w:bCs/>
        </w:rPr>
        <w:t>Standard title:</w:t>
      </w:r>
      <w:r w:rsidRPr="00F27C34">
        <w:rPr>
          <w:rStyle w:val="xStyle14ptBold"/>
          <w:bCs/>
        </w:rPr>
        <w:tab/>
      </w:r>
      <w:r w:rsidRPr="003F1887">
        <w:rPr>
          <w:rStyle w:val="VPField14pt"/>
          <w:rFonts w:cs="Times New Roman"/>
          <w:b w:val="0"/>
          <w:color w:val="000000"/>
          <w:szCs w:val="24"/>
          <w:lang w:eastAsia="en-US"/>
        </w:rPr>
        <w:t xml:space="preserve">Create </w:t>
      </w:r>
      <w:r>
        <w:rPr>
          <w:rStyle w:val="VPField14pt"/>
          <w:rFonts w:cs="Times New Roman"/>
          <w:b w:val="0"/>
          <w:color w:val="000000"/>
          <w:szCs w:val="24"/>
          <w:lang w:eastAsia="en-US"/>
        </w:rPr>
        <w:t xml:space="preserve">a </w:t>
      </w:r>
      <w:r w:rsidRPr="003F1887">
        <w:rPr>
          <w:rStyle w:val="VPField14pt"/>
          <w:rFonts w:cs="Times New Roman"/>
          <w:b w:val="0"/>
          <w:color w:val="000000"/>
          <w:szCs w:val="24"/>
          <w:lang w:eastAsia="en-US"/>
        </w:rPr>
        <w:t>crafted and controlled visual and verbal text</w:t>
      </w:r>
    </w:p>
    <w:p w14:paraId="654BD91E" w14:textId="77777777" w:rsidR="00E473B6" w:rsidRDefault="00E473B6" w:rsidP="007508D5">
      <w:pPr>
        <w:tabs>
          <w:tab w:val="left" w:pos="2880"/>
        </w:tabs>
        <w:ind w:left="2880" w:hanging="2955"/>
        <w:rPr>
          <w:rStyle w:val="xStyle14ptBold"/>
          <w:bCs/>
        </w:rPr>
      </w:pPr>
      <w:r>
        <w:rPr>
          <w:rStyle w:val="xStyle14ptBold"/>
          <w:bCs/>
        </w:rPr>
        <w:t>Level</w:t>
      </w:r>
      <w:r w:rsidRPr="00F27C34">
        <w:rPr>
          <w:rStyle w:val="xStyle14ptBold"/>
          <w:bCs/>
        </w:rPr>
        <w:t>:</w:t>
      </w:r>
      <w:r>
        <w:rPr>
          <w:rStyle w:val="xStyle14ptBold"/>
          <w:bCs/>
        </w:rPr>
        <w:tab/>
      </w:r>
      <w:r w:rsidRPr="007508D5">
        <w:rPr>
          <w:rStyle w:val="VPField14pt"/>
          <w:szCs w:val="20"/>
        </w:rPr>
        <w:t>2</w:t>
      </w:r>
    </w:p>
    <w:p w14:paraId="29D548B7" w14:textId="77777777" w:rsidR="00E473B6" w:rsidRPr="00F27C34" w:rsidRDefault="00E473B6" w:rsidP="00444CAC">
      <w:pPr>
        <w:tabs>
          <w:tab w:val="left" w:pos="2912"/>
        </w:tabs>
        <w:ind w:left="2880" w:hanging="2955"/>
        <w:rPr>
          <w:rStyle w:val="xStyle14pt"/>
        </w:rPr>
      </w:pPr>
      <w:r w:rsidRPr="00F27C34">
        <w:rPr>
          <w:rStyle w:val="xStyle14ptBold"/>
          <w:bCs/>
        </w:rPr>
        <w:t>Credits:</w:t>
      </w:r>
      <w:r w:rsidRPr="00F27C34">
        <w:rPr>
          <w:rStyle w:val="xStyle14ptBold"/>
          <w:bCs/>
        </w:rPr>
        <w:tab/>
      </w:r>
      <w:r>
        <w:rPr>
          <w:rStyle w:val="VPField14pt"/>
        </w:rPr>
        <w:t>3</w:t>
      </w:r>
    </w:p>
    <w:p w14:paraId="76534EC6" w14:textId="77777777" w:rsidR="00E473B6" w:rsidRPr="00F27C34" w:rsidRDefault="00E473B6" w:rsidP="007508D5">
      <w:pPr>
        <w:tabs>
          <w:tab w:val="left" w:pos="2835"/>
        </w:tabs>
        <w:ind w:left="2880" w:hanging="2955"/>
        <w:rPr>
          <w:rStyle w:val="xStyle14pt"/>
        </w:rPr>
      </w:pPr>
      <w:r>
        <w:rPr>
          <w:rStyle w:val="xStyle14ptBold"/>
          <w:bCs/>
        </w:rPr>
        <w:t>Resource</w:t>
      </w:r>
      <w:r w:rsidRPr="00F27C34">
        <w:rPr>
          <w:rStyle w:val="xStyle14ptBold"/>
          <w:bCs/>
        </w:rPr>
        <w:t xml:space="preserve"> title:</w:t>
      </w:r>
      <w:r w:rsidRPr="00F27C34">
        <w:rPr>
          <w:rStyle w:val="xStyle14ptBold"/>
          <w:bCs/>
        </w:rPr>
        <w:tab/>
      </w:r>
      <w:r w:rsidR="003B2D93">
        <w:rPr>
          <w:rStyle w:val="VPfrontpagerightside"/>
        </w:rPr>
        <w:t xml:space="preserve">Sustainable </w:t>
      </w:r>
      <w:r w:rsidR="0033261E">
        <w:rPr>
          <w:rStyle w:val="VPfrontpagerightside"/>
        </w:rPr>
        <w:t>farming</w:t>
      </w:r>
    </w:p>
    <w:p w14:paraId="7501E7E7" w14:textId="7867BBA5" w:rsidR="00E473B6" w:rsidRPr="00F27C34" w:rsidRDefault="00E473B6" w:rsidP="007508D5">
      <w:pPr>
        <w:tabs>
          <w:tab w:val="left" w:pos="2835"/>
        </w:tabs>
        <w:ind w:left="2880" w:hanging="2955"/>
        <w:rPr>
          <w:rStyle w:val="xStyle14pt"/>
        </w:rPr>
      </w:pPr>
      <w:r w:rsidRPr="00F27C34">
        <w:rPr>
          <w:rStyle w:val="xStyle14ptBold"/>
          <w:bCs/>
        </w:rPr>
        <w:t>Resource reference:</w:t>
      </w:r>
      <w:r w:rsidRPr="00F27C34">
        <w:rPr>
          <w:rStyle w:val="xStyle14ptBold"/>
          <w:bCs/>
        </w:rPr>
        <w:tab/>
      </w:r>
      <w:r>
        <w:rPr>
          <w:rStyle w:val="VPField14pt"/>
        </w:rPr>
        <w:t xml:space="preserve">English </w:t>
      </w:r>
      <w:r w:rsidRPr="00452336">
        <w:rPr>
          <w:rStyle w:val="VPField14pt"/>
        </w:rPr>
        <w:t>VP-2.</w:t>
      </w:r>
      <w:r>
        <w:rPr>
          <w:rStyle w:val="VPField14pt"/>
        </w:rPr>
        <w:t>6</w:t>
      </w:r>
      <w:r w:rsidR="00124E9C">
        <w:rPr>
          <w:rStyle w:val="VPField14pt"/>
        </w:rPr>
        <w:t xml:space="preserve"> v</w:t>
      </w:r>
      <w:r w:rsidR="00F31903">
        <w:rPr>
          <w:rStyle w:val="VPField14pt"/>
        </w:rPr>
        <w:t>4</w:t>
      </w:r>
    </w:p>
    <w:p w14:paraId="652A915C" w14:textId="77777777" w:rsidR="00E473B6" w:rsidRDefault="00E473B6" w:rsidP="007508D5">
      <w:pPr>
        <w:tabs>
          <w:tab w:val="left" w:pos="2835"/>
        </w:tabs>
        <w:ind w:left="2880" w:hanging="2955"/>
        <w:rPr>
          <w:rStyle w:val="VPField14pt"/>
        </w:rPr>
      </w:pPr>
      <w:r w:rsidRPr="00F27C34">
        <w:rPr>
          <w:rStyle w:val="xStyle14ptBold"/>
          <w:bCs/>
        </w:rPr>
        <w:t>Vocational pathway:</w:t>
      </w:r>
      <w:r w:rsidRPr="00F27C34">
        <w:rPr>
          <w:rStyle w:val="xStyle14ptBold"/>
          <w:bCs/>
        </w:rPr>
        <w:tab/>
      </w:r>
      <w:r>
        <w:rPr>
          <w:rStyle w:val="VPField14pt"/>
        </w:rPr>
        <w:t>Primary Industries</w:t>
      </w:r>
    </w:p>
    <w:p w14:paraId="2D176DC9" w14:textId="77777777" w:rsidR="00E473B6" w:rsidRPr="00F27C34" w:rsidRDefault="00E473B6" w:rsidP="006C5D0E">
      <w:pPr>
        <w:tabs>
          <w:tab w:val="left" w:pos="2835"/>
        </w:tabs>
        <w:rPr>
          <w:rStyle w:val="xStyle14pt"/>
        </w:rPr>
      </w:pPr>
    </w:p>
    <w:p w14:paraId="76DB790E" w14:textId="77777777" w:rsidR="00E473B6" w:rsidRPr="00F27C34" w:rsidRDefault="00E473B6" w:rsidP="006C5D0E">
      <w:pPr>
        <w:tabs>
          <w:tab w:val="left" w:pos="2835"/>
        </w:tabs>
        <w:rPr>
          <w:rStyle w:val="xStyle14pt"/>
        </w:rPr>
      </w:pPr>
    </w:p>
    <w:p w14:paraId="5CC00166" w14:textId="77777777" w:rsidR="00E473B6" w:rsidRPr="00F27C34" w:rsidRDefault="00E473B6" w:rsidP="006C5D0E">
      <w:pPr>
        <w:tabs>
          <w:tab w:val="left" w:pos="2835"/>
        </w:tabs>
        <w:rPr>
          <w:rStyle w:val="xStyle14pt"/>
        </w:rPr>
      </w:pPr>
    </w:p>
    <w:tbl>
      <w:tblPr>
        <w:tblW w:w="5000" w:type="pct"/>
        <w:tblLook w:val="01E0" w:firstRow="1" w:lastRow="1" w:firstColumn="1" w:lastColumn="1" w:noHBand="0" w:noVBand="0"/>
      </w:tblPr>
      <w:tblGrid>
        <w:gridCol w:w="2985"/>
        <w:gridCol w:w="6257"/>
      </w:tblGrid>
      <w:tr w:rsidR="0041001B" w:rsidRPr="00F6222A" w14:paraId="0C5B5BED" w14:textId="77777777" w:rsidTr="008042D0">
        <w:trPr>
          <w:trHeight w:val="317"/>
        </w:trPr>
        <w:tc>
          <w:tcPr>
            <w:tcW w:w="1615" w:type="pct"/>
            <w:shd w:val="clear" w:color="auto" w:fill="auto"/>
          </w:tcPr>
          <w:p w14:paraId="4D0294E0" w14:textId="77777777" w:rsidR="0041001B" w:rsidRPr="00F6222A" w:rsidRDefault="0041001B" w:rsidP="008042D0">
            <w:pPr>
              <w:rPr>
                <w:lang w:val="en-GB"/>
              </w:rPr>
            </w:pPr>
            <w:r w:rsidRPr="00F6222A">
              <w:rPr>
                <w:lang w:val="en-GB"/>
              </w:rPr>
              <w:t>Date version published</w:t>
            </w:r>
          </w:p>
        </w:tc>
        <w:tc>
          <w:tcPr>
            <w:tcW w:w="3385" w:type="pct"/>
            <w:shd w:val="clear" w:color="auto" w:fill="auto"/>
          </w:tcPr>
          <w:p w14:paraId="771621A6" w14:textId="0DF18714" w:rsidR="00124E9C" w:rsidRPr="00F6222A" w:rsidRDefault="00F31903" w:rsidP="00124E9C">
            <w:pPr>
              <w:rPr>
                <w:lang w:val="en-GB"/>
              </w:rPr>
            </w:pPr>
            <w:r>
              <w:t xml:space="preserve">January 2025 </w:t>
            </w:r>
            <w:r>
              <w:rPr>
                <w:lang w:val="en-GB"/>
              </w:rPr>
              <w:t>Version 4</w:t>
            </w:r>
          </w:p>
          <w:p w14:paraId="2715DA10" w14:textId="77777777" w:rsidR="0041001B" w:rsidRPr="00F6222A" w:rsidRDefault="0041001B" w:rsidP="00124E9C">
            <w:pPr>
              <w:rPr>
                <w:lang w:val="en-GB"/>
              </w:rPr>
            </w:pPr>
            <w:r w:rsidRPr="00F6222A">
              <w:rPr>
                <w:lang w:val="en-GB"/>
              </w:rPr>
              <w:t xml:space="preserve">To support internal assessment from </w:t>
            </w:r>
            <w:r>
              <w:rPr>
                <w:lang w:val="en-GB"/>
              </w:rPr>
              <w:t>201</w:t>
            </w:r>
            <w:r w:rsidR="00124E9C">
              <w:rPr>
                <w:lang w:val="en-GB"/>
              </w:rPr>
              <w:t>5</w:t>
            </w:r>
          </w:p>
        </w:tc>
      </w:tr>
      <w:tr w:rsidR="00E473B6" w:rsidRPr="00EF6EBC" w14:paraId="48F3110F" w14:textId="77777777" w:rsidTr="007534F7">
        <w:trPr>
          <w:trHeight w:val="317"/>
        </w:trPr>
        <w:tc>
          <w:tcPr>
            <w:tcW w:w="1615" w:type="pct"/>
          </w:tcPr>
          <w:p w14:paraId="27E24AD9" w14:textId="77777777" w:rsidR="00E473B6" w:rsidRPr="00EF6EBC" w:rsidRDefault="00E473B6" w:rsidP="007534F7">
            <w:r w:rsidRPr="00EF6EBC">
              <w:rPr>
                <w:lang w:val="en-GB"/>
              </w:rPr>
              <w:t>Quality assurance status</w:t>
            </w:r>
          </w:p>
        </w:tc>
        <w:tc>
          <w:tcPr>
            <w:tcW w:w="3385" w:type="pct"/>
          </w:tcPr>
          <w:p w14:paraId="2F5E1FB4" w14:textId="77777777" w:rsidR="00E473B6" w:rsidRPr="00EF6EBC" w:rsidRDefault="00E473B6" w:rsidP="00124E9C">
            <w:pPr>
              <w:rPr>
                <w:lang w:val="en-GB"/>
              </w:rPr>
            </w:pPr>
            <w:r w:rsidRPr="00EF6EBC">
              <w:rPr>
                <w:lang w:val="en-GB"/>
              </w:rPr>
              <w:t xml:space="preserve">These materials have been quality assured by NZQA. </w:t>
            </w:r>
            <w:r w:rsidRPr="00EF6EBC">
              <w:rPr>
                <w:lang w:val="en-GB"/>
              </w:rPr>
              <w:br/>
              <w:t xml:space="preserve">NZQA Approved number </w:t>
            </w:r>
            <w:r w:rsidRPr="00EF6EBC">
              <w:t>A-A-</w:t>
            </w:r>
            <w:r w:rsidR="00124E9C">
              <w:t>02</w:t>
            </w:r>
            <w:r w:rsidRPr="00EF6EBC">
              <w:t>-201</w:t>
            </w:r>
            <w:r w:rsidR="00124E9C">
              <w:t>5</w:t>
            </w:r>
            <w:r w:rsidRPr="00EF6EBC">
              <w:t>-</w:t>
            </w:r>
            <w:r w:rsidR="00080320">
              <w:t>91103</w:t>
            </w:r>
            <w:r w:rsidRPr="00EF6EBC">
              <w:t>-</w:t>
            </w:r>
            <w:r w:rsidR="00124E9C">
              <w:t>02</w:t>
            </w:r>
            <w:r w:rsidRPr="00EF6EBC">
              <w:t>-</w:t>
            </w:r>
            <w:r w:rsidR="00080320">
              <w:t>8</w:t>
            </w:r>
            <w:r w:rsidR="00124E9C">
              <w:t>16</w:t>
            </w:r>
            <w:r w:rsidR="00080320">
              <w:t>2</w:t>
            </w:r>
          </w:p>
        </w:tc>
      </w:tr>
      <w:tr w:rsidR="00E473B6" w:rsidRPr="00EF6EBC" w14:paraId="20412568" w14:textId="77777777" w:rsidTr="007534F7">
        <w:trPr>
          <w:trHeight w:val="379"/>
        </w:trPr>
        <w:tc>
          <w:tcPr>
            <w:tcW w:w="1615" w:type="pct"/>
          </w:tcPr>
          <w:p w14:paraId="2FE25008" w14:textId="77777777" w:rsidR="00E473B6" w:rsidRPr="00EF6EBC" w:rsidRDefault="00E473B6" w:rsidP="007534F7">
            <w:r w:rsidRPr="00EF6EBC">
              <w:t>Authenticity of evidence</w:t>
            </w:r>
          </w:p>
        </w:tc>
        <w:tc>
          <w:tcPr>
            <w:tcW w:w="3385" w:type="pct"/>
          </w:tcPr>
          <w:p w14:paraId="182505BF" w14:textId="77777777" w:rsidR="00E473B6" w:rsidRPr="00EF6EBC" w:rsidRDefault="00E473B6" w:rsidP="007534F7">
            <w:r w:rsidRPr="00EF6EBC">
              <w:t>Assessors/educators must manage authenticity for any assessment from a public source, because learners may have access to the assessment schedule or exemplar material.</w:t>
            </w:r>
          </w:p>
          <w:p w14:paraId="5F5A24C3" w14:textId="77777777" w:rsidR="00E473B6" w:rsidRPr="00EF6EBC" w:rsidRDefault="00E473B6" w:rsidP="00202445">
            <w:r w:rsidRPr="00EF6EBC">
              <w:t>Using this assessment resource without modification may mean that learners’ work is not authentic. Assessors/ educators may need to change figures, measurements or data sources or set a different context or topic to be investigated or a different text to read or perform.</w:t>
            </w:r>
          </w:p>
        </w:tc>
      </w:tr>
    </w:tbl>
    <w:p w14:paraId="7E44D514" w14:textId="77777777" w:rsidR="00E473B6" w:rsidRPr="00F27C34" w:rsidRDefault="00E473B6" w:rsidP="00E053F6">
      <w:pPr>
        <w:tabs>
          <w:tab w:val="left" w:pos="2552"/>
        </w:tabs>
        <w:rPr>
          <w:rStyle w:val="xStyleBold"/>
          <w:bCs/>
        </w:rPr>
        <w:sectPr w:rsidR="00E473B6" w:rsidRPr="00F27C34" w:rsidSect="007534F7">
          <w:headerReference w:type="default" r:id="rId8"/>
          <w:footerReference w:type="default" r:id="rId9"/>
          <w:headerReference w:type="first" r:id="rId10"/>
          <w:footerReference w:type="first" r:id="rId11"/>
          <w:pgSz w:w="11906" w:h="16838" w:code="9"/>
          <w:pgMar w:top="1440" w:right="1440" w:bottom="1440" w:left="1440" w:header="709" w:footer="709" w:gutter="0"/>
          <w:cols w:space="708"/>
          <w:titlePg/>
          <w:docGrid w:linePitch="360"/>
        </w:sectPr>
      </w:pPr>
    </w:p>
    <w:p w14:paraId="31AF595A" w14:textId="77777777" w:rsidR="00E473B6" w:rsidRDefault="00E473B6" w:rsidP="0007554D">
      <w:pPr>
        <w:pStyle w:val="VPARBoxedHeading"/>
      </w:pPr>
      <w:r>
        <w:lastRenderedPageBreak/>
        <w:t>Vocational Pathway Assessment Resource</w:t>
      </w:r>
    </w:p>
    <w:p w14:paraId="2F03998E" w14:textId="77777777" w:rsidR="00E473B6" w:rsidRPr="00F27C34" w:rsidRDefault="00E473B6" w:rsidP="001729AB">
      <w:pPr>
        <w:tabs>
          <w:tab w:val="left" w:pos="2552"/>
        </w:tabs>
        <w:rPr>
          <w:rStyle w:val="xStyleBold"/>
          <w:bCs/>
        </w:rPr>
      </w:pPr>
      <w:r w:rsidRPr="00F27C34">
        <w:rPr>
          <w:rStyle w:val="xStyleBold"/>
          <w:bCs/>
        </w:rPr>
        <w:t>Achievement standard:</w:t>
      </w:r>
      <w:r w:rsidRPr="00F27C34">
        <w:rPr>
          <w:rStyle w:val="xStyleBold"/>
          <w:bCs/>
        </w:rPr>
        <w:tab/>
      </w:r>
      <w:r>
        <w:t>91103</w:t>
      </w:r>
    </w:p>
    <w:p w14:paraId="3826977B" w14:textId="77777777" w:rsidR="00E473B6" w:rsidRDefault="00E473B6" w:rsidP="001729AB">
      <w:pPr>
        <w:pStyle w:val="xStyleLeft0cmHanging45cm"/>
        <w:rPr>
          <w:rStyle w:val="xStyleBold"/>
          <w:bCs/>
        </w:rPr>
      </w:pPr>
      <w:r w:rsidRPr="00F27C34">
        <w:rPr>
          <w:rStyle w:val="xStyleBold"/>
          <w:bCs/>
        </w:rPr>
        <w:t>Standard title:</w:t>
      </w:r>
      <w:r>
        <w:rPr>
          <w:rStyle w:val="xStyleBold"/>
          <w:bCs/>
        </w:rPr>
        <w:tab/>
      </w:r>
      <w:r w:rsidRPr="00C06AD4">
        <w:rPr>
          <w:szCs w:val="24"/>
        </w:rPr>
        <w:t>Create</w:t>
      </w:r>
      <w:r>
        <w:rPr>
          <w:szCs w:val="24"/>
        </w:rPr>
        <w:t xml:space="preserve"> a</w:t>
      </w:r>
      <w:r w:rsidRPr="00C06AD4">
        <w:rPr>
          <w:szCs w:val="24"/>
        </w:rPr>
        <w:t xml:space="preserve"> crafted and controlled visual and verbal text</w:t>
      </w:r>
    </w:p>
    <w:p w14:paraId="3B8E1AAF" w14:textId="77777777" w:rsidR="00E473B6" w:rsidRPr="00E053F6" w:rsidRDefault="00E473B6" w:rsidP="00A4758B">
      <w:pPr>
        <w:tabs>
          <w:tab w:val="left" w:pos="2552"/>
        </w:tabs>
      </w:pPr>
      <w:r>
        <w:rPr>
          <w:rStyle w:val="xStyleBold"/>
          <w:bCs/>
        </w:rPr>
        <w:t>Level</w:t>
      </w:r>
      <w:r w:rsidRPr="00F27C34">
        <w:rPr>
          <w:rStyle w:val="xStyleBold"/>
          <w:bCs/>
        </w:rPr>
        <w:t>:</w:t>
      </w:r>
      <w:r w:rsidRPr="00F27C34">
        <w:rPr>
          <w:rStyle w:val="xStyleBold"/>
          <w:bCs/>
        </w:rPr>
        <w:tab/>
      </w:r>
      <w:r>
        <w:t>2</w:t>
      </w:r>
    </w:p>
    <w:p w14:paraId="55A26C9C" w14:textId="77777777" w:rsidR="00E473B6" w:rsidRPr="00E053F6" w:rsidRDefault="00E473B6" w:rsidP="001729AB">
      <w:pPr>
        <w:tabs>
          <w:tab w:val="left" w:pos="2552"/>
        </w:tabs>
      </w:pPr>
      <w:r w:rsidRPr="00F27C34">
        <w:rPr>
          <w:rStyle w:val="xStyleBold"/>
          <w:bCs/>
        </w:rPr>
        <w:t>Credits:</w:t>
      </w:r>
      <w:r w:rsidRPr="00F27C34">
        <w:rPr>
          <w:rStyle w:val="xStyleBold"/>
          <w:bCs/>
        </w:rPr>
        <w:tab/>
      </w:r>
      <w:r>
        <w:t>3</w:t>
      </w:r>
    </w:p>
    <w:p w14:paraId="532D8FFC" w14:textId="77777777" w:rsidR="00E473B6" w:rsidRPr="00E053F6" w:rsidRDefault="00E473B6" w:rsidP="001729AB">
      <w:pPr>
        <w:tabs>
          <w:tab w:val="left" w:pos="2552"/>
        </w:tabs>
        <w:ind w:left="2552" w:hanging="2552"/>
      </w:pPr>
      <w:r>
        <w:rPr>
          <w:rStyle w:val="xStyleBold"/>
          <w:bCs/>
        </w:rPr>
        <w:t>Resource title</w:t>
      </w:r>
      <w:r w:rsidRPr="00F27C34">
        <w:rPr>
          <w:rStyle w:val="xStyleBold"/>
          <w:bCs/>
        </w:rPr>
        <w:t>:</w:t>
      </w:r>
      <w:r w:rsidRPr="00F27C34">
        <w:rPr>
          <w:rStyle w:val="xStyleBold"/>
          <w:bCs/>
        </w:rPr>
        <w:tab/>
      </w:r>
      <w:r w:rsidR="003B2D93" w:rsidRPr="006E1632">
        <w:rPr>
          <w:rStyle w:val="xStyleBold"/>
          <w:b w:val="0"/>
          <w:bCs/>
        </w:rPr>
        <w:t xml:space="preserve">Sustainable </w:t>
      </w:r>
      <w:r w:rsidR="0033261E">
        <w:rPr>
          <w:rStyle w:val="xStyleBold"/>
          <w:b w:val="0"/>
          <w:bCs/>
        </w:rPr>
        <w:t>f</w:t>
      </w:r>
      <w:r w:rsidR="0033261E" w:rsidRPr="006E1632">
        <w:rPr>
          <w:rStyle w:val="xStyleBold"/>
          <w:b w:val="0"/>
          <w:bCs/>
        </w:rPr>
        <w:t>arming</w:t>
      </w:r>
    </w:p>
    <w:p w14:paraId="15F9A54B" w14:textId="291A064C" w:rsidR="00E473B6" w:rsidRDefault="00E473B6" w:rsidP="002E5928">
      <w:pPr>
        <w:tabs>
          <w:tab w:val="left" w:pos="2552"/>
        </w:tabs>
        <w:ind w:left="2552" w:hanging="2552"/>
        <w:rPr>
          <w:rStyle w:val="xStyleBold"/>
          <w:bCs/>
        </w:rPr>
      </w:pPr>
      <w:r w:rsidRPr="00F27C34">
        <w:rPr>
          <w:rStyle w:val="xStyleBold"/>
          <w:bCs/>
        </w:rPr>
        <w:t>Resource reference:</w:t>
      </w:r>
      <w:r>
        <w:rPr>
          <w:rStyle w:val="xStyleBold"/>
          <w:bCs/>
        </w:rPr>
        <w:tab/>
      </w:r>
      <w:r>
        <w:t>English VP-2.6</w:t>
      </w:r>
      <w:r w:rsidR="00124E9C">
        <w:t xml:space="preserve"> v</w:t>
      </w:r>
      <w:r w:rsidR="00F31903">
        <w:t>4</w:t>
      </w:r>
    </w:p>
    <w:p w14:paraId="2546F38F" w14:textId="77777777" w:rsidR="00E473B6" w:rsidRDefault="00E473B6" w:rsidP="00444CAC">
      <w:pPr>
        <w:tabs>
          <w:tab w:val="left" w:pos="2552"/>
        </w:tabs>
        <w:ind w:left="2552" w:hanging="2552"/>
      </w:pPr>
      <w:r>
        <w:rPr>
          <w:rStyle w:val="xStyleBold"/>
          <w:bCs/>
        </w:rPr>
        <w:t>Vocational pathway</w:t>
      </w:r>
      <w:r w:rsidRPr="00F27C34">
        <w:rPr>
          <w:rStyle w:val="xStyleBold"/>
          <w:bCs/>
        </w:rPr>
        <w:t>:</w:t>
      </w:r>
      <w:r w:rsidRPr="00F27C34">
        <w:rPr>
          <w:rStyle w:val="xStyleBold"/>
          <w:bCs/>
        </w:rPr>
        <w:tab/>
      </w:r>
      <w:r>
        <w:t>Primary Industries</w:t>
      </w:r>
    </w:p>
    <w:p w14:paraId="2DFA691A" w14:textId="77777777" w:rsidR="00E473B6" w:rsidRDefault="00E473B6" w:rsidP="002E5928">
      <w:pPr>
        <w:pStyle w:val="VPAELBannerAfter8pt"/>
      </w:pPr>
      <w:r>
        <w:t>Learner instructions</w:t>
      </w:r>
    </w:p>
    <w:p w14:paraId="7A9ECE1A" w14:textId="77777777" w:rsidR="00E473B6" w:rsidRPr="001644DF" w:rsidRDefault="00E473B6" w:rsidP="00444CAC">
      <w:pPr>
        <w:pStyle w:val="Heading1"/>
        <w:rPr>
          <w:rFonts w:ascii="Calibri" w:hAnsi="Calibri"/>
          <w:sz w:val="28"/>
          <w:szCs w:val="28"/>
        </w:rPr>
      </w:pPr>
      <w:r w:rsidRPr="001644DF">
        <w:rPr>
          <w:rFonts w:ascii="Calibri" w:hAnsi="Calibri"/>
          <w:sz w:val="28"/>
          <w:szCs w:val="28"/>
        </w:rPr>
        <w:t>Introduction</w:t>
      </w:r>
    </w:p>
    <w:p w14:paraId="3955BC79" w14:textId="1813EC4B" w:rsidR="00E473B6" w:rsidRPr="00C06AD4" w:rsidRDefault="00E473B6" w:rsidP="00C06AD4">
      <w:r w:rsidRPr="00C06AD4">
        <w:t xml:space="preserve">This assessment activity requires you to create </w:t>
      </w:r>
      <w:r w:rsidR="00150A91">
        <w:t xml:space="preserve">a crafted and controlled </w:t>
      </w:r>
      <w:r w:rsidRPr="00C06AD4">
        <w:t>short film</w:t>
      </w:r>
      <w:r w:rsidR="003B2D93">
        <w:t xml:space="preserve"> which develops, sustains and structures ideas about an issue in a primary industry. You will use visual and verbal features to create effects which are appropriate to your colleagues in the industry.</w:t>
      </w:r>
    </w:p>
    <w:p w14:paraId="292C3FB5" w14:textId="4F5CC945" w:rsidR="00E473B6" w:rsidRPr="00C06AD4" w:rsidRDefault="00E473B6" w:rsidP="00A66E82">
      <w:r w:rsidRPr="00C06AD4">
        <w:t xml:space="preserve">You are going to be assessed on </w:t>
      </w:r>
      <w:r w:rsidR="0082140F">
        <w:t>how effectively you develop, sustain and structure ideas</w:t>
      </w:r>
      <w:r w:rsidR="003B2D93">
        <w:t xml:space="preserve"> about an issue in a primary industry, and how well you use appropriate visual and verbal features to achieve your purpose, and command the attention of your coll</w:t>
      </w:r>
      <w:r w:rsidR="001F17C7">
        <w:t>eagues.</w:t>
      </w:r>
    </w:p>
    <w:p w14:paraId="2194BCC0" w14:textId="77777777" w:rsidR="00E473B6" w:rsidRPr="00C06AD4" w:rsidRDefault="00E473B6" w:rsidP="00E053F6">
      <w:r w:rsidRPr="00C06AD4">
        <w:t>The following instructions provide you with a way to structure your work to demonstrate what you have learnt to allow you to achieve success in this standard.</w:t>
      </w:r>
    </w:p>
    <w:p w14:paraId="6219DBDA" w14:textId="77777777" w:rsidR="00E473B6" w:rsidRPr="00C06AD4" w:rsidRDefault="00E473B6" w:rsidP="00B320A2">
      <w:pPr>
        <w:pStyle w:val="VPAnnotationsbox"/>
      </w:pPr>
      <w:r w:rsidRPr="00C06AD4">
        <w:t>Assessor/educator note: It is expected that the assessor/educator will read the learner instructions and modify them if necessary to suit their learners.</w:t>
      </w:r>
    </w:p>
    <w:p w14:paraId="15142CB0" w14:textId="77777777" w:rsidR="00E473B6" w:rsidRPr="00444CAC" w:rsidRDefault="00444CAC" w:rsidP="00D32744">
      <w:pPr>
        <w:pStyle w:val="Heading1"/>
        <w:rPr>
          <w:rFonts w:ascii="Calibri" w:hAnsi="Calibri"/>
          <w:sz w:val="28"/>
          <w:szCs w:val="28"/>
        </w:rPr>
      </w:pPr>
      <w:r w:rsidRPr="00444CAC">
        <w:rPr>
          <w:rFonts w:ascii="Calibri" w:hAnsi="Calibri"/>
          <w:sz w:val="28"/>
          <w:szCs w:val="28"/>
        </w:rPr>
        <w:t>Task</w:t>
      </w:r>
    </w:p>
    <w:p w14:paraId="42032465" w14:textId="77777777" w:rsidR="00C217E8" w:rsidRDefault="001F17C7" w:rsidP="000135C9">
      <w:r w:rsidRPr="00DC0FF2">
        <w:t xml:space="preserve">You are a farm worker. You are aware of the sustainability issues facing the agricultural sector today and realise that they have long term consequences for both </w:t>
      </w:r>
      <w:proofErr w:type="gramStart"/>
      <w:r w:rsidRPr="00DC0FF2">
        <w:t>yourself</w:t>
      </w:r>
      <w:proofErr w:type="gramEnd"/>
      <w:r w:rsidRPr="00DC0FF2">
        <w:t xml:space="preserve"> and the industry. As part of your entry in a </w:t>
      </w:r>
      <w:r w:rsidR="00660548">
        <w:t xml:space="preserve">national </w:t>
      </w:r>
      <w:r w:rsidRPr="00DC0FF2">
        <w:t xml:space="preserve">farming competition, you will create a short film about a specific sustainability issue </w:t>
      </w:r>
      <w:r w:rsidR="006626E8" w:rsidRPr="000135C9">
        <w:t>as</w:t>
      </w:r>
      <w:r w:rsidRPr="000135C9">
        <w:t xml:space="preserve"> and how it affects 21st </w:t>
      </w:r>
      <w:r w:rsidR="006626E8" w:rsidRPr="000135C9">
        <w:t>century farming practices.</w:t>
      </w:r>
    </w:p>
    <w:p w14:paraId="0D9802F9" w14:textId="77777777" w:rsidR="00E473B6" w:rsidRPr="00D32744" w:rsidRDefault="00E473B6" w:rsidP="00D32744">
      <w:pPr>
        <w:pStyle w:val="Heading2"/>
        <w:rPr>
          <w:rFonts w:ascii="Calibri" w:hAnsi="Calibri"/>
          <w:sz w:val="24"/>
          <w:lang w:val="en-GB"/>
        </w:rPr>
      </w:pPr>
      <w:r w:rsidRPr="00D32744">
        <w:rPr>
          <w:rFonts w:ascii="Calibri" w:hAnsi="Calibri"/>
          <w:sz w:val="24"/>
          <w:lang w:val="en-GB"/>
        </w:rPr>
        <w:t>Part 1: Developing your ideas</w:t>
      </w:r>
    </w:p>
    <w:p w14:paraId="1BB6BA7D" w14:textId="77777777" w:rsidR="006626E8" w:rsidRDefault="006626E8" w:rsidP="00C06AD4">
      <w:r>
        <w:t>Identify a sustainability issue in the farming industry.</w:t>
      </w:r>
      <w:r w:rsidR="007A5FB7">
        <w:t xml:space="preserve"> </w:t>
      </w:r>
      <w:r>
        <w:t>Use Resource A to help you think about the issue.</w:t>
      </w:r>
    </w:p>
    <w:p w14:paraId="4C1D1172" w14:textId="77777777" w:rsidR="006626E8" w:rsidRDefault="006626E8" w:rsidP="00C06AD4">
      <w:r>
        <w:t>Decide on a key message that you want to communicate to your colleagues (audience) about this issue.</w:t>
      </w:r>
    </w:p>
    <w:p w14:paraId="1233198F" w14:textId="77777777" w:rsidR="006626E8" w:rsidRDefault="006626E8" w:rsidP="00C06AD4">
      <w:r>
        <w:t xml:space="preserve">Decide how you want to influence their attitudes and/or behaviours </w:t>
      </w:r>
      <w:proofErr w:type="gramStart"/>
      <w:r>
        <w:t>as a result of</w:t>
      </w:r>
      <w:proofErr w:type="gramEnd"/>
      <w:r>
        <w:t xml:space="preserve"> this message (purpose).</w:t>
      </w:r>
      <w:r w:rsidR="006E1632">
        <w:t xml:space="preserve"> </w:t>
      </w:r>
      <w:r>
        <w:t xml:space="preserve">For example, one learner decided to focus on the need for family farms to keep up with the times. Here is an example of this learner’s </w:t>
      </w:r>
      <w:r w:rsidR="006E1632">
        <w:t>response</w:t>
      </w:r>
      <w:r>
        <w:t>:</w:t>
      </w:r>
    </w:p>
    <w:p w14:paraId="4D683FF1" w14:textId="77777777" w:rsidR="008A0392" w:rsidRDefault="006E1632" w:rsidP="00C06AD4">
      <w:r>
        <w:lastRenderedPageBreak/>
        <w:t>Key message</w:t>
      </w:r>
      <w:r w:rsidR="00C217E8">
        <w:t xml:space="preserve">: </w:t>
      </w:r>
      <w:r w:rsidR="008A0392">
        <w:t>Actions of the past shape the future for better or worse. Using sustainable practices in farms now will ensure the survival of family farms and prevent serious problems in the future.</w:t>
      </w:r>
    </w:p>
    <w:p w14:paraId="3369D4D9" w14:textId="77777777" w:rsidR="008A0392" w:rsidRDefault="008A0392" w:rsidP="00C06AD4">
      <w:r>
        <w:t xml:space="preserve">Attitudes and actions: </w:t>
      </w:r>
      <w:r w:rsidR="006E1632">
        <w:t>F</w:t>
      </w:r>
      <w:r>
        <w:t xml:space="preserve">armers realise that the actions taken to meet the needs of the present will impact on the future, and this means their children’s children. The sector urgently needs to develop and implement sustainable practices before it is too late. </w:t>
      </w:r>
    </w:p>
    <w:p w14:paraId="7E174991" w14:textId="77777777" w:rsidR="008A0392" w:rsidRDefault="008A0392" w:rsidP="00C06AD4">
      <w:r>
        <w:t xml:space="preserve">Consumer view: </w:t>
      </w:r>
      <w:r w:rsidR="006E1632">
        <w:t>T</w:t>
      </w:r>
      <w:r>
        <w:t>he farming sector meets the needs of consumer</w:t>
      </w:r>
      <w:r w:rsidR="0033261E">
        <w:t>s</w:t>
      </w:r>
      <w:r>
        <w:t xml:space="preserve"> in a responsible and ethical way.</w:t>
      </w:r>
    </w:p>
    <w:p w14:paraId="5E6E3D7B" w14:textId="77777777" w:rsidR="008A0392" w:rsidRDefault="008A0392" w:rsidP="00C06AD4">
      <w:r>
        <w:t>Plan how you will bring your key message to life in your short film by:</w:t>
      </w:r>
    </w:p>
    <w:p w14:paraId="463970A0" w14:textId="77777777" w:rsidR="009E17F4" w:rsidRDefault="009E17F4" w:rsidP="000135C9">
      <w:pPr>
        <w:pStyle w:val="VPBulletsbody-againstmargin"/>
      </w:pPr>
      <w:r>
        <w:t>Brainstorming everything you can think of that is associated with key words in your message/audience/purpos</w:t>
      </w:r>
      <w:r w:rsidR="00C217E8">
        <w:t>e, for example</w:t>
      </w:r>
      <w:r>
        <w:t xml:space="preserve"> family farms are part of a proud New Zealand tradition, actions of previous generations</w:t>
      </w:r>
      <w:r w:rsidR="00C217E8">
        <w:t>, for example</w:t>
      </w:r>
      <w:r>
        <w:t xml:space="preserve"> hard work on the land, sensible management, use of technology have benefitted those who inherit the farm over the years</w:t>
      </w:r>
      <w:r w:rsidR="00C17467">
        <w:t>,</w:t>
      </w:r>
      <w:r>
        <w:t xml:space="preserve"> </w:t>
      </w:r>
      <w:r w:rsidR="00C17467">
        <w:t>for example</w:t>
      </w:r>
      <w:r>
        <w:t xml:space="preserve"> livelihood, lifestyle; we want this passed onto our children and their children; changing world, pressure on sector to increase productivity and profit, and meet demands of rapidly growing population, agricultural intensification (increase</w:t>
      </w:r>
      <w:r w:rsidR="00B35AC2">
        <w:t>d</w:t>
      </w:r>
      <w:r>
        <w:t xml:space="preserve"> fertiliser/pesticide use), consequences, pollution of waterways, soil degradation, climate changes, greenhouse gases, droughts, limited arable land, shortages of key resources (food, water), hunger and conflict, looking after our children’s world now.</w:t>
      </w:r>
    </w:p>
    <w:p w14:paraId="24A274E8" w14:textId="77777777" w:rsidR="00424F9F" w:rsidRDefault="00424F9F" w:rsidP="000135C9">
      <w:pPr>
        <w:pStyle w:val="VPBulletsbody-againstmargin"/>
      </w:pPr>
      <w:r>
        <w:t>I</w:t>
      </w:r>
      <w:r w:rsidR="009E17F4">
        <w:t>dentifying, selecting, and organising key ideas from the brainstorm that are connected to the key message</w:t>
      </w:r>
      <w:r w:rsidR="00C217E8">
        <w:t xml:space="preserve">, for example </w:t>
      </w:r>
      <w:r w:rsidR="009E17F4">
        <w:t xml:space="preserve">understanding </w:t>
      </w:r>
      <w:r>
        <w:t>and appreciating the actions of previous generations; what we hope for our children’s children; how our actions of today might be remembered by future generations; why it’s not too late to make a difference.</w:t>
      </w:r>
    </w:p>
    <w:p w14:paraId="076BA667" w14:textId="77777777" w:rsidR="00424F9F" w:rsidRDefault="00424F9F" w:rsidP="000135C9">
      <w:pPr>
        <w:pStyle w:val="VPBulletsbody-againstmargin"/>
      </w:pPr>
      <w:r>
        <w:t>Creating a plot overview based on these key ideas</w:t>
      </w:r>
      <w:r w:rsidR="00C217E8">
        <w:t xml:space="preserve">, for example </w:t>
      </w:r>
      <w:r>
        <w:t xml:space="preserve">a </w:t>
      </w:r>
      <w:proofErr w:type="gramStart"/>
      <w:r>
        <w:t>middle aged</w:t>
      </w:r>
      <w:proofErr w:type="gramEnd"/>
      <w:r>
        <w:t xml:space="preserve"> fa</w:t>
      </w:r>
      <w:r w:rsidR="00B35AC2">
        <w:t>r</w:t>
      </w:r>
      <w:r>
        <w:t>mer hopes that future generations will share his family’s long love of the land and farming.</w:t>
      </w:r>
    </w:p>
    <w:p w14:paraId="47DB60C9" w14:textId="77777777" w:rsidR="00424F9F" w:rsidRDefault="00424F9F" w:rsidP="000135C9">
      <w:pPr>
        <w:pStyle w:val="VPBulletsbody-againstmargin"/>
      </w:pPr>
      <w:r>
        <w:t>Creating a detailed narrative (storyline) that builds on these key ideas</w:t>
      </w:r>
      <w:r w:rsidR="00C217E8">
        <w:t xml:space="preserve"> with details and examples. See Resource B for how this learner developed the plan.</w:t>
      </w:r>
    </w:p>
    <w:p w14:paraId="461CCEAB" w14:textId="77777777" w:rsidR="00424F9F" w:rsidRDefault="00424F9F" w:rsidP="000135C9">
      <w:pPr>
        <w:pStyle w:val="VPBulletsbody-againstmargin"/>
      </w:pPr>
      <w:r>
        <w:t>Completing a design plan for the narrative which could include notes about setting, locations, character, actors, set design, costumes, props, moods, music.</w:t>
      </w:r>
    </w:p>
    <w:p w14:paraId="5A31532E" w14:textId="77777777" w:rsidR="00E473B6" w:rsidRPr="00B42B86" w:rsidRDefault="00E473B6" w:rsidP="00B42B86">
      <w:pPr>
        <w:pStyle w:val="Heading2"/>
        <w:rPr>
          <w:rFonts w:ascii="Calibri" w:hAnsi="Calibri"/>
          <w:sz w:val="24"/>
          <w:lang w:val="en-GB"/>
        </w:rPr>
      </w:pPr>
      <w:r w:rsidRPr="00B42B86">
        <w:rPr>
          <w:rFonts w:ascii="Calibri" w:hAnsi="Calibri"/>
          <w:sz w:val="24"/>
          <w:lang w:val="en-GB"/>
        </w:rPr>
        <w:t>Part 2: Selecting visual and verbal techniques to action your design plan</w:t>
      </w:r>
    </w:p>
    <w:p w14:paraId="3150FC7B" w14:textId="77777777" w:rsidR="00424F9F" w:rsidRDefault="00424F9F" w:rsidP="00E850D3">
      <w:r>
        <w:t>Select both visual and verbal techniques that are appropriate for you</w:t>
      </w:r>
      <w:r w:rsidR="009B7B86">
        <w:t>r</w:t>
      </w:r>
      <w:r>
        <w:t xml:space="preserve"> text type. Make sure you focus on visual features to communicate the key messages and ideas of text. Think carefully about how to use these techniques so they create specific meanings or effects and audience interest. See Resource C for examples and guidance.</w:t>
      </w:r>
    </w:p>
    <w:p w14:paraId="0AF2BC53" w14:textId="77777777" w:rsidR="00E473B6" w:rsidRPr="007977C1" w:rsidRDefault="006C22A7" w:rsidP="007977C1">
      <w:pPr>
        <w:pStyle w:val="Heading2"/>
        <w:rPr>
          <w:rFonts w:ascii="Calibri" w:hAnsi="Calibri"/>
          <w:sz w:val="24"/>
          <w:lang w:val="en-GB"/>
        </w:rPr>
      </w:pPr>
      <w:r>
        <w:rPr>
          <w:rFonts w:ascii="Calibri" w:hAnsi="Calibri"/>
          <w:sz w:val="24"/>
          <w:lang w:val="en-GB"/>
        </w:rPr>
        <w:t>Part 3: Producing a draft</w:t>
      </w:r>
    </w:p>
    <w:p w14:paraId="1D2F7420" w14:textId="77777777" w:rsidR="00424F9F" w:rsidRDefault="00E473B6" w:rsidP="008E5B10">
      <w:r>
        <w:rPr>
          <w:lang w:val="en-GB"/>
        </w:rPr>
        <w:t xml:space="preserve">When you </w:t>
      </w:r>
      <w:r w:rsidRPr="00566139">
        <w:rPr>
          <w:lang w:val="en-GB"/>
        </w:rPr>
        <w:t>have produced your draft, evaluate its effectiveness.</w:t>
      </w:r>
      <w:r>
        <w:rPr>
          <w:lang w:val="en-GB"/>
        </w:rPr>
        <w:t xml:space="preserve"> </w:t>
      </w:r>
      <w:r w:rsidRPr="00C06AD4">
        <w:t>It might be useful to have someone else do this evaluation.</w:t>
      </w:r>
    </w:p>
    <w:p w14:paraId="4086BD67" w14:textId="77777777" w:rsidR="00E473B6" w:rsidRPr="00C06AD4" w:rsidRDefault="00E473B6" w:rsidP="008E5B10">
      <w:r>
        <w:t>Here are some questions that may help in this process:</w:t>
      </w:r>
    </w:p>
    <w:p w14:paraId="0C1CE0BA" w14:textId="77777777" w:rsidR="00E473B6" w:rsidRPr="00C06AD4" w:rsidRDefault="00E473B6" w:rsidP="00C06AD4">
      <w:pPr>
        <w:pStyle w:val="VPBulletsbody-againstmargin"/>
      </w:pPr>
      <w:r w:rsidRPr="00C06AD4">
        <w:t>What works well and why</w:t>
      </w:r>
      <w:r>
        <w:t>?</w:t>
      </w:r>
      <w:r w:rsidRPr="00C06AD4">
        <w:t xml:space="preserve"> </w:t>
      </w:r>
      <w:r>
        <w:t>What needs improvement and why?</w:t>
      </w:r>
    </w:p>
    <w:p w14:paraId="4AE5FDE9" w14:textId="77777777" w:rsidR="00E473B6" w:rsidRPr="00C06AD4" w:rsidRDefault="00E473B6" w:rsidP="00C06AD4">
      <w:pPr>
        <w:pStyle w:val="VPBulletsbody-againstmargin"/>
      </w:pPr>
      <w:r w:rsidRPr="00C06AD4">
        <w:t>Is the central idea and purpose clear?</w:t>
      </w:r>
    </w:p>
    <w:p w14:paraId="744AB247" w14:textId="77777777" w:rsidR="00E473B6" w:rsidRPr="00C06AD4" w:rsidRDefault="00E473B6" w:rsidP="00C06AD4">
      <w:pPr>
        <w:pStyle w:val="VPBulletsbody-againstmargin"/>
      </w:pPr>
      <w:r w:rsidRPr="00C06AD4">
        <w:t xml:space="preserve">Are the ideas in film sequences </w:t>
      </w:r>
      <w:r w:rsidR="00424F9F">
        <w:t>clear, well-organised and well thought out, detailed, and connected to the key message?</w:t>
      </w:r>
    </w:p>
    <w:p w14:paraId="70A63770" w14:textId="77777777" w:rsidR="00E473B6" w:rsidRPr="00C06AD4" w:rsidRDefault="00E473B6" w:rsidP="00C06AD4">
      <w:pPr>
        <w:pStyle w:val="VPBulletsbody-againstmargin"/>
      </w:pPr>
      <w:r w:rsidRPr="00C06AD4">
        <w:lastRenderedPageBreak/>
        <w:t>Do all the visual</w:t>
      </w:r>
      <w:r>
        <w:t xml:space="preserve">, </w:t>
      </w:r>
      <w:r w:rsidRPr="00C06AD4">
        <w:t>verbal</w:t>
      </w:r>
      <w:r>
        <w:t xml:space="preserve"> and </w:t>
      </w:r>
      <w:r w:rsidRPr="00C06AD4">
        <w:t xml:space="preserve">sound features in the text create specific meanings and effects which are linked to the </w:t>
      </w:r>
      <w:r w:rsidR="00424F9F">
        <w:t>key message</w:t>
      </w:r>
      <w:r>
        <w:t xml:space="preserve">, </w:t>
      </w:r>
      <w:r w:rsidRPr="00C06AD4">
        <w:t>purpose</w:t>
      </w:r>
      <w:r w:rsidR="00424F9F">
        <w:t>, and</w:t>
      </w:r>
      <w:r>
        <w:t xml:space="preserve"> </w:t>
      </w:r>
      <w:r w:rsidRPr="00C06AD4">
        <w:t>audience?</w:t>
      </w:r>
    </w:p>
    <w:p w14:paraId="33A9C863" w14:textId="77777777" w:rsidR="00E473B6" w:rsidRPr="00C06AD4" w:rsidRDefault="00E473B6" w:rsidP="00C06AD4">
      <w:pPr>
        <w:pStyle w:val="VPBulletsbody-againstmargin"/>
      </w:pPr>
      <w:r w:rsidRPr="00C06AD4">
        <w:t>Do these features create audience interest</w:t>
      </w:r>
      <w:r>
        <w:t xml:space="preserve"> or </w:t>
      </w:r>
      <w:r w:rsidRPr="00C06AD4">
        <w:t>engagement</w:t>
      </w:r>
      <w:r>
        <w:t>?</w:t>
      </w:r>
    </w:p>
    <w:p w14:paraId="13794BD2" w14:textId="77777777" w:rsidR="00E473B6" w:rsidRPr="00D32744" w:rsidRDefault="00E473B6" w:rsidP="006D7C92">
      <w:pPr>
        <w:rPr>
          <w:lang w:val="en-GB"/>
        </w:rPr>
      </w:pPr>
      <w:r w:rsidRPr="00D32744">
        <w:rPr>
          <w:lang w:val="en-GB"/>
        </w:rPr>
        <w:t xml:space="preserve">You might need to continue to work on aspects of your draft </w:t>
      </w:r>
      <w:proofErr w:type="gramStart"/>
      <w:r w:rsidRPr="00D32744">
        <w:rPr>
          <w:lang w:val="en-GB"/>
        </w:rPr>
        <w:t>as a result of</w:t>
      </w:r>
      <w:proofErr w:type="gramEnd"/>
      <w:r w:rsidRPr="00D32744">
        <w:rPr>
          <w:lang w:val="en-GB"/>
        </w:rPr>
        <w:t xml:space="preserve"> your evaluation or feedback from others.</w:t>
      </w:r>
    </w:p>
    <w:p w14:paraId="2F5E6034" w14:textId="77777777" w:rsidR="00E473B6" w:rsidRPr="006D7C92" w:rsidRDefault="00E473B6" w:rsidP="006D7C92">
      <w:pPr>
        <w:pStyle w:val="Heading2"/>
        <w:rPr>
          <w:rFonts w:ascii="Calibri" w:hAnsi="Calibri"/>
          <w:sz w:val="24"/>
          <w:lang w:val="en-GB"/>
        </w:rPr>
      </w:pPr>
      <w:r w:rsidRPr="006D7C92">
        <w:rPr>
          <w:rFonts w:ascii="Calibri" w:hAnsi="Calibri"/>
          <w:sz w:val="24"/>
          <w:lang w:val="en-GB"/>
        </w:rPr>
        <w:t>Part 4: Producing and submitting your work for assessment</w:t>
      </w:r>
    </w:p>
    <w:p w14:paraId="529D651C" w14:textId="77777777" w:rsidR="002C1DA4" w:rsidRDefault="00E473B6" w:rsidP="00C06AD4">
      <w:r>
        <w:t>T</w:t>
      </w:r>
      <w:r w:rsidRPr="00C06AD4">
        <w:t xml:space="preserve">he text you submit for assessment needs to be crafted and controlled. </w:t>
      </w:r>
      <w:r>
        <w:t xml:space="preserve">Apply your </w:t>
      </w:r>
      <w:r w:rsidRPr="00C06AD4">
        <w:t>techniques with precision and care.</w:t>
      </w:r>
    </w:p>
    <w:p w14:paraId="7B3CC22D" w14:textId="77777777" w:rsidR="002C1DA4" w:rsidRDefault="002C1DA4">
      <w:pPr>
        <w:spacing w:before="0" w:after="0"/>
      </w:pPr>
      <w:r>
        <w:br w:type="page"/>
      </w:r>
    </w:p>
    <w:p w14:paraId="64F244D6" w14:textId="77777777" w:rsidR="00E473B6" w:rsidRPr="006D7C92" w:rsidRDefault="00E473B6" w:rsidP="006C22A7">
      <w:pPr>
        <w:pStyle w:val="Heading1"/>
        <w:keepNext/>
        <w:rPr>
          <w:rFonts w:ascii="Calibri" w:hAnsi="Calibri"/>
        </w:rPr>
      </w:pPr>
      <w:r w:rsidRPr="006D7C92">
        <w:rPr>
          <w:rFonts w:ascii="Calibri" w:hAnsi="Calibri"/>
        </w:rPr>
        <w:lastRenderedPageBreak/>
        <w:t>Resources</w:t>
      </w:r>
    </w:p>
    <w:p w14:paraId="3D47B5C3" w14:textId="77777777" w:rsidR="00E473B6" w:rsidRPr="006D7C92" w:rsidRDefault="00E473B6" w:rsidP="006C22A7">
      <w:pPr>
        <w:pStyle w:val="Heading2"/>
        <w:keepNext/>
        <w:rPr>
          <w:rFonts w:ascii="Calibri" w:hAnsi="Calibri"/>
          <w:sz w:val="24"/>
        </w:rPr>
      </w:pPr>
      <w:r w:rsidRPr="006D7C92">
        <w:rPr>
          <w:rFonts w:ascii="Calibri" w:hAnsi="Calibri"/>
          <w:sz w:val="24"/>
        </w:rPr>
        <w:t>Resource A</w:t>
      </w:r>
      <w:r w:rsidR="006C22A7">
        <w:rPr>
          <w:rFonts w:ascii="Calibri" w:hAnsi="Calibri"/>
          <w:sz w:val="24"/>
        </w:rPr>
        <w:t xml:space="preserve"> </w:t>
      </w:r>
      <w:r w:rsidR="00424F9F">
        <w:rPr>
          <w:rFonts w:ascii="Calibri" w:hAnsi="Calibri"/>
          <w:sz w:val="24"/>
        </w:rPr>
        <w:t>– Thinking about your chosen issue</w:t>
      </w:r>
    </w:p>
    <w:p w14:paraId="0314C286" w14:textId="77777777" w:rsidR="00E473B6" w:rsidRPr="00BD408D" w:rsidRDefault="00E473B6" w:rsidP="00BD408D">
      <w:pPr>
        <w:pStyle w:val="VPBulletsbody-againstmargin"/>
      </w:pPr>
      <w:r>
        <w:t>W</w:t>
      </w:r>
      <w:r w:rsidRPr="00BD408D">
        <w:t>hat is the current situation? What did people do in the past? What damage ha</w:t>
      </w:r>
      <w:r w:rsidR="000135C9">
        <w:t>s been done to the environment?</w:t>
      </w:r>
    </w:p>
    <w:p w14:paraId="4E77497F" w14:textId="77777777" w:rsidR="00E473B6" w:rsidRPr="00BD408D" w:rsidRDefault="00E473B6" w:rsidP="00BD408D">
      <w:pPr>
        <w:pStyle w:val="VPBulletsbody-againstmargin"/>
      </w:pPr>
      <w:r w:rsidRPr="00BD408D">
        <w:t>How are the issues surrounding this practice viewed by the public (</w:t>
      </w:r>
      <w:r w:rsidR="00C217E8">
        <w:t>for example</w:t>
      </w:r>
      <w:r>
        <w:t xml:space="preserve"> n</w:t>
      </w:r>
      <w:r w:rsidRPr="00BD408D">
        <w:t xml:space="preserve">ews stories in the local or national papers or on TV, interviews with people in the industry and how the </w:t>
      </w:r>
      <w:proofErr w:type="gramStart"/>
      <w:r w:rsidRPr="00BD408D">
        <w:t>general public</w:t>
      </w:r>
      <w:proofErr w:type="gramEnd"/>
      <w:r w:rsidRPr="00BD408D">
        <w:t xml:space="preserve"> feels about the industry, internet blogs and websites)</w:t>
      </w:r>
      <w:r w:rsidR="00C217E8">
        <w:t>.</w:t>
      </w:r>
    </w:p>
    <w:p w14:paraId="514B7D88" w14:textId="77777777" w:rsidR="00E473B6" w:rsidRPr="00BD408D" w:rsidRDefault="00E473B6" w:rsidP="00BD408D">
      <w:pPr>
        <w:pStyle w:val="VPBulletsbody-againstmargin"/>
      </w:pPr>
      <w:r w:rsidRPr="00BD408D">
        <w:t>What is your sustainable farming practice?</w:t>
      </w:r>
    </w:p>
    <w:p w14:paraId="581BA691" w14:textId="77777777" w:rsidR="00E473B6" w:rsidRPr="00BD408D" w:rsidRDefault="00E473B6" w:rsidP="00BD408D">
      <w:pPr>
        <w:pStyle w:val="VPBulletsbody-againstmargin"/>
      </w:pPr>
      <w:r w:rsidRPr="00BD408D">
        <w:t>Why do we need to adopt this practice? What are the benefits? Who is for it?</w:t>
      </w:r>
    </w:p>
    <w:p w14:paraId="37D1F28D" w14:textId="77777777" w:rsidR="00E473B6" w:rsidRPr="00BD408D" w:rsidRDefault="00E473B6" w:rsidP="00BD408D">
      <w:pPr>
        <w:pStyle w:val="VPBulletsbody-againstmargin"/>
      </w:pPr>
      <w:r w:rsidRPr="00BD408D">
        <w:t xml:space="preserve">What could happen in the future if we don’t adopt this practice </w:t>
      </w:r>
      <w:r>
        <w:t>(</w:t>
      </w:r>
      <w:r w:rsidR="00C217E8">
        <w:t>for example</w:t>
      </w:r>
      <w:r w:rsidRPr="00BD408D">
        <w:t xml:space="preserve"> </w:t>
      </w:r>
      <w:r w:rsidRPr="00FD3A5C">
        <w:t>pollution of air, water and soil from intensive farming, soil erosion and desertification, increase in the effects of global warming due to deforestation and methane emission</w:t>
      </w:r>
      <w:r>
        <w:t>)</w:t>
      </w:r>
      <w:r w:rsidR="00C217E8">
        <w:t>.</w:t>
      </w:r>
    </w:p>
    <w:p w14:paraId="0C52D7F4" w14:textId="77777777" w:rsidR="00E473B6" w:rsidRDefault="00E473B6" w:rsidP="00BD408D">
      <w:pPr>
        <w:pStyle w:val="VPBulletsbody-againstmargin"/>
      </w:pPr>
      <w:r w:rsidRPr="00BD408D">
        <w:t>What are the barriers to this practice?</w:t>
      </w:r>
      <w:r>
        <w:t xml:space="preserve"> </w:t>
      </w:r>
      <w:r w:rsidRPr="00BD408D">
        <w:t xml:space="preserve">Who is against it and why </w:t>
      </w:r>
      <w:r>
        <w:t>(</w:t>
      </w:r>
      <w:r w:rsidR="002C1DA4">
        <w:t>for example</w:t>
      </w:r>
      <w:r w:rsidRPr="00BD408D">
        <w:t xml:space="preserve"> cost, practicality</w:t>
      </w:r>
      <w:r>
        <w:t>)</w:t>
      </w:r>
      <w:r w:rsidRPr="00BD408D">
        <w:t>.</w:t>
      </w:r>
      <w:r>
        <w:t xml:space="preserve"> </w:t>
      </w:r>
      <w:r w:rsidRPr="00BD408D">
        <w:t xml:space="preserve">What </w:t>
      </w:r>
      <w:proofErr w:type="gramStart"/>
      <w:r w:rsidRPr="00BD408D">
        <w:t>are</w:t>
      </w:r>
      <w:proofErr w:type="gramEnd"/>
      <w:r w:rsidRPr="00BD408D">
        <w:t xml:space="preserve"> you</w:t>
      </w:r>
      <w:r>
        <w:t>r</w:t>
      </w:r>
      <w:r w:rsidRPr="00BD408D">
        <w:t xml:space="preserve"> counter-arguments to their objections?</w:t>
      </w:r>
    </w:p>
    <w:p w14:paraId="61335F1D" w14:textId="77777777" w:rsidR="00F1295B" w:rsidRDefault="00F1295B" w:rsidP="00F1295B">
      <w:r>
        <w:t>Sources of information could include reports, promotional materials, interviews with scientists, farmers and other people associated in the sector, books, magazines and internet sites.</w:t>
      </w:r>
    </w:p>
    <w:p w14:paraId="0AD4D393" w14:textId="77777777" w:rsidR="000135C9" w:rsidRDefault="007B1C95" w:rsidP="000135C9">
      <w:r>
        <w:t>The following websites may be helpful:</w:t>
      </w:r>
    </w:p>
    <w:p w14:paraId="21C5616E" w14:textId="77777777" w:rsidR="003C6025" w:rsidRPr="000135C9" w:rsidRDefault="00A92EB4" w:rsidP="000135C9">
      <w:pPr>
        <w:rPr>
          <w:rStyle w:val="Hyperlink"/>
          <w:color w:val="000000"/>
          <w:u w:val="none"/>
        </w:rPr>
      </w:pPr>
      <w:r>
        <w:rPr>
          <w:rStyle w:val="Hyperlink"/>
        </w:rPr>
        <w:fldChar w:fldCharType="begin"/>
      </w:r>
      <w:r w:rsidR="00BD325A">
        <w:rPr>
          <w:rStyle w:val="Hyperlink"/>
        </w:rPr>
        <w:instrText xml:space="preserve"> HYPERLINK "http://www.agito.ac.nz" </w:instrText>
      </w:r>
      <w:r>
        <w:rPr>
          <w:rStyle w:val="Hyperlink"/>
        </w:rPr>
      </w:r>
      <w:r>
        <w:rPr>
          <w:rStyle w:val="Hyperlink"/>
        </w:rPr>
        <w:fldChar w:fldCharType="separate"/>
      </w:r>
      <w:r w:rsidR="00E30930" w:rsidRPr="00BD325A">
        <w:rPr>
          <w:rStyle w:val="Hyperlink"/>
        </w:rPr>
        <w:t>http://</w:t>
      </w:r>
      <w:r w:rsidR="00F1295B" w:rsidRPr="00BD325A">
        <w:rPr>
          <w:rStyle w:val="Hyperlink"/>
        </w:rPr>
        <w:t>www.agito.ac.nz</w:t>
      </w:r>
    </w:p>
    <w:p w14:paraId="2C378730" w14:textId="77777777" w:rsidR="003C6025" w:rsidRDefault="00A92EB4" w:rsidP="000135C9">
      <w:pPr>
        <w:pStyle w:val="VPBulletsbody-againstmargin"/>
        <w:numPr>
          <w:ilvl w:val="0"/>
          <w:numId w:val="0"/>
        </w:numPr>
        <w:contextualSpacing w:val="0"/>
        <w:rPr>
          <w:rStyle w:val="Hyperlink"/>
        </w:rPr>
      </w:pPr>
      <w:r>
        <w:rPr>
          <w:rStyle w:val="Hyperlink"/>
          <w:szCs w:val="24"/>
        </w:rPr>
        <w:fldChar w:fldCharType="end"/>
      </w:r>
      <w:hyperlink r:id="rId12" w:history="1">
        <w:r w:rsidR="00E30930" w:rsidRPr="008042D0">
          <w:rPr>
            <w:rStyle w:val="Hyperlink"/>
          </w:rPr>
          <w:t>http://www.fitec.org.nz</w:t>
        </w:r>
      </w:hyperlink>
    </w:p>
    <w:p w14:paraId="694A0830" w14:textId="77777777" w:rsidR="003C6025" w:rsidRDefault="00000000" w:rsidP="000135C9">
      <w:pPr>
        <w:rPr>
          <w:rStyle w:val="Hyperlink"/>
        </w:rPr>
      </w:pPr>
      <w:hyperlink r:id="rId13" w:history="1">
        <w:r w:rsidR="00E30930" w:rsidRPr="008042D0">
          <w:rPr>
            <w:rStyle w:val="Hyperlink"/>
          </w:rPr>
          <w:t>http://</w:t>
        </w:r>
        <w:r w:rsidR="00F1295B" w:rsidRPr="008042D0">
          <w:rPr>
            <w:rStyle w:val="Hyperlink"/>
          </w:rPr>
          <w:t>www.hortito.org.nz</w:t>
        </w:r>
      </w:hyperlink>
    </w:p>
    <w:p w14:paraId="58290BC7" w14:textId="77777777" w:rsidR="003C6025" w:rsidRDefault="00000000" w:rsidP="000135C9">
      <w:pPr>
        <w:rPr>
          <w:rStyle w:val="Hyperlink"/>
        </w:rPr>
      </w:pPr>
      <w:hyperlink r:id="rId14" w:history="1">
        <w:r w:rsidR="00B20387" w:rsidRPr="008042D0">
          <w:rPr>
            <w:rStyle w:val="Hyperlink"/>
          </w:rPr>
          <w:t>http://www.hortnz.co.nz</w:t>
        </w:r>
      </w:hyperlink>
    </w:p>
    <w:p w14:paraId="39B5B22D" w14:textId="77777777" w:rsidR="003C6025" w:rsidRDefault="00000000" w:rsidP="000135C9">
      <w:pPr>
        <w:rPr>
          <w:rStyle w:val="Hyperlink"/>
        </w:rPr>
      </w:pPr>
      <w:hyperlink r:id="rId15" w:history="1">
        <w:r w:rsidR="00F1295B" w:rsidRPr="00F1295B">
          <w:rPr>
            <w:rStyle w:val="Hyperlink"/>
          </w:rPr>
          <w:t>http://www.mpi.govt.nz/environment-natural-resources</w:t>
        </w:r>
      </w:hyperlink>
    </w:p>
    <w:p w14:paraId="0A813CDF" w14:textId="77777777" w:rsidR="003C6025" w:rsidRDefault="00000000" w:rsidP="000135C9">
      <w:pPr>
        <w:rPr>
          <w:rStyle w:val="Hyperlink"/>
        </w:rPr>
      </w:pPr>
      <w:hyperlink r:id="rId16" w:history="1">
        <w:r w:rsidR="002F15F7" w:rsidRPr="00A8036A">
          <w:rPr>
            <w:rStyle w:val="Hyperlink"/>
          </w:rPr>
          <w:t>http://en.wikipedia.org/wiki/Sustainable_agriculture</w:t>
        </w:r>
      </w:hyperlink>
    </w:p>
    <w:p w14:paraId="1B08E64B" w14:textId="77777777" w:rsidR="003C6025" w:rsidRDefault="00000000" w:rsidP="000135C9">
      <w:pPr>
        <w:rPr>
          <w:rStyle w:val="Hyperlink"/>
        </w:rPr>
      </w:pPr>
      <w:hyperlink r:id="rId17" w:history="1">
        <w:r w:rsidR="002F15F7" w:rsidRPr="00A8036A">
          <w:rPr>
            <w:rStyle w:val="Hyperlink"/>
          </w:rPr>
          <w:t>http://www.sarep.ucdavis.edu/sarep/about/def</w:t>
        </w:r>
      </w:hyperlink>
    </w:p>
    <w:p w14:paraId="3F779653" w14:textId="77777777" w:rsidR="003C6025" w:rsidRDefault="00000000" w:rsidP="000135C9">
      <w:pPr>
        <w:rPr>
          <w:rStyle w:val="Hyperlink"/>
        </w:rPr>
      </w:pPr>
      <w:hyperlink r:id="rId18" w:history="1">
        <w:r w:rsidR="00F1295B" w:rsidRPr="00F1295B">
          <w:rPr>
            <w:rStyle w:val="Hyperlink"/>
          </w:rPr>
          <w:t>http://www.agrecovery.co.nz</w:t>
        </w:r>
      </w:hyperlink>
    </w:p>
    <w:p w14:paraId="69CEC824" w14:textId="77777777" w:rsidR="00E473B6" w:rsidRDefault="00E473B6" w:rsidP="000A0F95">
      <w:pPr>
        <w:pStyle w:val="Heading2"/>
        <w:rPr>
          <w:rFonts w:ascii="Calibri" w:hAnsi="Calibri"/>
          <w:sz w:val="24"/>
        </w:rPr>
      </w:pPr>
      <w:r w:rsidRPr="000A0F95">
        <w:rPr>
          <w:rFonts w:ascii="Calibri" w:hAnsi="Calibri"/>
          <w:sz w:val="24"/>
        </w:rPr>
        <w:t>Resource B</w:t>
      </w:r>
      <w:r w:rsidR="000A0F95">
        <w:rPr>
          <w:rFonts w:ascii="Calibri" w:hAnsi="Calibri"/>
          <w:sz w:val="24"/>
        </w:rPr>
        <w:t xml:space="preserve"> – </w:t>
      </w:r>
      <w:r w:rsidR="007B1C95">
        <w:rPr>
          <w:rFonts w:ascii="Calibri" w:hAnsi="Calibri"/>
          <w:sz w:val="24"/>
        </w:rPr>
        <w:t>Creating a detailed narrative (storyline) and a design plan</w:t>
      </w:r>
    </w:p>
    <w:p w14:paraId="3CE0ECB0" w14:textId="77777777" w:rsidR="007B1C95" w:rsidRDefault="007B1C95" w:rsidP="000A0F95">
      <w:r>
        <w:t xml:space="preserve">The narrative builds on key ideas with details and examples. The key ideas must </w:t>
      </w:r>
      <w:r w:rsidR="00C217E8">
        <w:t>b</w:t>
      </w:r>
      <w:r>
        <w:t>e connected by the key message. Here is one learner’s plan.</w:t>
      </w:r>
    </w:p>
    <w:p w14:paraId="1BE4ED16" w14:textId="77777777" w:rsidR="007B1C95" w:rsidRDefault="007B1C95" w:rsidP="00AF7718">
      <w:r w:rsidRPr="008C2B22">
        <w:t>Understanding</w:t>
      </w:r>
      <w:r w:rsidRPr="00AF7718">
        <w:t xml:space="preserve"> and appreciating the actions of previous generation</w:t>
      </w:r>
      <w:r w:rsidRPr="00F16667">
        <w:t>s</w:t>
      </w:r>
      <w:r>
        <w:t>:</w:t>
      </w:r>
    </w:p>
    <w:p w14:paraId="386833F8" w14:textId="77777777" w:rsidR="00F84907" w:rsidRDefault="007B1C95" w:rsidP="00F16667">
      <w:r>
        <w:t xml:space="preserve">Rugged man in his fifties looks thoughtfully into the camera. Sound of grandfather clock in the background throughout the scene. </w:t>
      </w:r>
      <w:r w:rsidR="00F84907">
        <w:t xml:space="preserve">Voiceover: “Guess you could say farming’s </w:t>
      </w:r>
      <w:r w:rsidR="00203F6A">
        <w:t xml:space="preserve">a </w:t>
      </w:r>
      <w:r w:rsidR="00F84907">
        <w:t xml:space="preserve">bit of a family tradition round here. Always has been”. The next shot shows the man in </w:t>
      </w:r>
      <w:proofErr w:type="spellStart"/>
      <w:r w:rsidR="00F84907">
        <w:t>swandri</w:t>
      </w:r>
      <w:proofErr w:type="spellEnd"/>
      <w:r w:rsidR="00F84907">
        <w:t xml:space="preserve">, </w:t>
      </w:r>
      <w:proofErr w:type="spellStart"/>
      <w:r w:rsidR="00F84907">
        <w:t>stubbies</w:t>
      </w:r>
      <w:proofErr w:type="spellEnd"/>
      <w:r w:rsidR="00F84907">
        <w:t xml:space="preserve"> and work socks standing in the hallway of an old villa looking at an old photo of pioneer farmers. The camera then pans along the photos lining the hall up to the front door. The photos show the family over the generations and progress and improvements on the farm and house. The camera lingers on the last photo of the man and his own son. There is a cheerful shout from the garden: “Ya home dad?”</w:t>
      </w:r>
    </w:p>
    <w:p w14:paraId="109E75CE" w14:textId="77777777" w:rsidR="00384E33" w:rsidRDefault="00F84907">
      <w:pPr>
        <w:keepNext/>
        <w:keepLines/>
      </w:pPr>
      <w:r w:rsidRPr="00F84907">
        <w:lastRenderedPageBreak/>
        <w:t>What we hope for our child</w:t>
      </w:r>
      <w:r>
        <w:t>re</w:t>
      </w:r>
      <w:r w:rsidRPr="00AF7718">
        <w:t>n’s children</w:t>
      </w:r>
      <w:r w:rsidR="00AD6A35">
        <w:t>:</w:t>
      </w:r>
    </w:p>
    <w:p w14:paraId="2A1A28F8" w14:textId="77777777" w:rsidR="00384E33" w:rsidRDefault="00AD6A35">
      <w:pPr>
        <w:keepNext/>
        <w:keepLines/>
      </w:pPr>
      <w:r>
        <w:t xml:space="preserve">We then see out the front door to a view of a beautiful farm and a man in his twenties in jeans and a </w:t>
      </w:r>
      <w:proofErr w:type="spellStart"/>
      <w:r>
        <w:t>swandri</w:t>
      </w:r>
      <w:proofErr w:type="spellEnd"/>
      <w:r>
        <w:t xml:space="preserve"> and his pregnant wife getting out of their </w:t>
      </w:r>
      <w:proofErr w:type="spellStart"/>
      <w:r>
        <w:t>ute</w:t>
      </w:r>
      <w:proofErr w:type="spellEnd"/>
      <w:r>
        <w:t>, farm dogs on the deck. There is a shot of the older man smiling and saying to the camera: “Hopefully there always will be”. Sound of camera clicking as we see a montage of photos of next generation enjoying life on the farm</w:t>
      </w:r>
      <w:r w:rsidR="00C17467">
        <w:t>,</w:t>
      </w:r>
      <w:r>
        <w:t xml:space="preserve"> </w:t>
      </w:r>
      <w:r w:rsidR="00C17467">
        <w:t>for example</w:t>
      </w:r>
      <w:r>
        <w:t xml:space="preserve"> toddler feeding pet calf, Calf Day, etc.</w:t>
      </w:r>
    </w:p>
    <w:p w14:paraId="48A2705C" w14:textId="77777777" w:rsidR="00AF7718" w:rsidRDefault="00AF7718">
      <w:r>
        <w:t>How our actions of today might be remembered by future generations:</w:t>
      </w:r>
    </w:p>
    <w:p w14:paraId="1ABD5117" w14:textId="77777777" w:rsidR="00C217E8" w:rsidRDefault="00AF7718" w:rsidP="00C217E8">
      <w:r>
        <w:t xml:space="preserve">The clicking of the camera turns into the ticking of clock with a montage </w:t>
      </w:r>
      <w:r w:rsidR="00AC2ECD">
        <w:t xml:space="preserve">of the future: </w:t>
      </w:r>
      <w:r w:rsidR="00A82A20">
        <w:t>headlines</w:t>
      </w:r>
      <w:r w:rsidR="00F16667">
        <w:t xml:space="preserve"> about the need to grow markets for greater profitability, population explosion, increased productivity, images of farming intensification, shocking images that </w:t>
      </w:r>
      <w:r w:rsidR="00C217E8">
        <w:t>show the environmental consequences of the primary industries’ attempt to increase their production</w:t>
      </w:r>
      <w:r w:rsidR="00C17467">
        <w:t>,</w:t>
      </w:r>
      <w:r w:rsidR="00C217E8">
        <w:t xml:space="preserve"> for example pollution, desertification. Cut to politicians and leaders of primary industry attending a global conference held in a luxury hotel in 2070 to address the crisis. Outside we see the harsh environment and social conditions of the future world where ordinary people struggle to survive.</w:t>
      </w:r>
    </w:p>
    <w:p w14:paraId="6BDCA6C3" w14:textId="77777777" w:rsidR="00C217E8" w:rsidRDefault="00C217E8" w:rsidP="00C217E8">
      <w:r>
        <w:t>Why it’s not too late to make a difference:</w:t>
      </w:r>
    </w:p>
    <w:p w14:paraId="0AF664A7" w14:textId="77777777" w:rsidR="00AF7718" w:rsidRDefault="00C217E8" w:rsidP="00C217E8">
      <w:r>
        <w:t>Sound of the grandfather clock again. We see the original farmer looking directly into the camera saying: “It’s not too late to make a difference, mate. Not if we start right now”. This is followed by a montage of images showing the development and implementation of sustainable farming practices. Final screen text: “Unless someone like you cares a whole awful lot, nothing is going to get better. It’s not. Dr Seuss”. The sound of ticking begins</w:t>
      </w:r>
      <w:r w:rsidR="00DC0FF2">
        <w:t xml:space="preserve"> again.</w:t>
      </w:r>
    </w:p>
    <w:p w14:paraId="29801E08" w14:textId="77777777" w:rsidR="00DC0FF2" w:rsidRDefault="00DC0FF2" w:rsidP="00DC0FF2">
      <w:r>
        <w:t>The design plan should be based on your narrative. Make sure that all elements and details are clearly connected to your key idea and purpose. Your plan could include reference to the following text elements:</w:t>
      </w:r>
    </w:p>
    <w:p w14:paraId="330CD7B3" w14:textId="77777777" w:rsidR="00DC0FF2" w:rsidRDefault="00D60555" w:rsidP="00DC0FF2">
      <w:pPr>
        <w:pStyle w:val="VPBulletsbody-againstmargin"/>
      </w:pPr>
      <w:r>
        <w:t>S</w:t>
      </w:r>
      <w:r w:rsidR="00DC0FF2" w:rsidRPr="00C80605">
        <w:t>etting</w:t>
      </w:r>
      <w:r>
        <w:t>,</w:t>
      </w:r>
      <w:r w:rsidR="00DC0FF2" w:rsidRPr="00C80605">
        <w:t xml:space="preserve"> </w:t>
      </w:r>
      <w:r>
        <w:t>for example</w:t>
      </w:r>
      <w:r w:rsidR="00DC0FF2" w:rsidRPr="00C80605">
        <w:t xml:space="preserve"> 1840s-2070; family villa and farm</w:t>
      </w:r>
      <w:r w:rsidR="00DC0FF2">
        <w:t>, farms/natural environment around the world, conference room, city street</w:t>
      </w:r>
    </w:p>
    <w:p w14:paraId="0EBBA9C0" w14:textId="77777777" w:rsidR="00DC0FF2" w:rsidRDefault="00DC0FF2" w:rsidP="00DC0FF2">
      <w:pPr>
        <w:pStyle w:val="VPBulletsbody-againstmargin"/>
      </w:pPr>
      <w:r>
        <w:t>locations/sources selected, for example farm, YouTube clips</w:t>
      </w:r>
    </w:p>
    <w:p w14:paraId="506BD54F" w14:textId="77777777" w:rsidR="00DC0FF2" w:rsidRDefault="00DC0FF2" w:rsidP="00DC0FF2">
      <w:pPr>
        <w:pStyle w:val="VPBulletsbody-againstmargin"/>
      </w:pPr>
      <w:r>
        <w:t>characters, for example the farmer, son and pregnant daughter</w:t>
      </w:r>
    </w:p>
    <w:p w14:paraId="53E31822" w14:textId="77777777" w:rsidR="00DC0FF2" w:rsidRDefault="00DC0FF2" w:rsidP="00DC0FF2">
      <w:pPr>
        <w:pStyle w:val="VPBulletsbody-againstmargin"/>
      </w:pPr>
      <w:r>
        <w:t>actors</w:t>
      </w:r>
    </w:p>
    <w:p w14:paraId="4A21A16C" w14:textId="77777777" w:rsidR="00DC0FF2" w:rsidRDefault="00DC0FF2" w:rsidP="00DC0FF2">
      <w:pPr>
        <w:pStyle w:val="VPBulletsbody-againstmargin"/>
      </w:pPr>
      <w:r>
        <w:t>set design, costume, props: to show passing of time/mood</w:t>
      </w:r>
      <w:r w:rsidR="00FF1A77">
        <w:t>,</w:t>
      </w:r>
      <w:r>
        <w:t xml:space="preserve"> </w:t>
      </w:r>
      <w:r w:rsidR="00FF1A77">
        <w:t>for example</w:t>
      </w:r>
      <w:r>
        <w:t xml:space="preserve"> family photo gallery, futuristic conference</w:t>
      </w:r>
    </w:p>
    <w:p w14:paraId="073A9A9C" w14:textId="77777777" w:rsidR="00DC0FF2" w:rsidRDefault="00DC0FF2" w:rsidP="00DC0FF2">
      <w:pPr>
        <w:pStyle w:val="VPBulletsbody-againstmargin"/>
      </w:pPr>
      <w:r>
        <w:t>mood</w:t>
      </w:r>
    </w:p>
    <w:p w14:paraId="6E49F523" w14:textId="77777777" w:rsidR="00DC0FF2" w:rsidRDefault="00DC0FF2" w:rsidP="000135C9">
      <w:pPr>
        <w:pStyle w:val="VPBulletsbody-againstmargin"/>
      </w:pPr>
      <w:r>
        <w:t>sound linked to mood above</w:t>
      </w:r>
      <w:r w:rsidR="00FF1A77">
        <w:t>,</w:t>
      </w:r>
      <w:r>
        <w:t xml:space="preserve"> </w:t>
      </w:r>
      <w:r w:rsidR="00FF1A77">
        <w:t>for example</w:t>
      </w:r>
      <w:r>
        <w:t xml:space="preserve"> grandfather’s clock (sense of tradition, calm), camera shutter, ticking time bomb effect (urgency, dangers).</w:t>
      </w:r>
    </w:p>
    <w:p w14:paraId="264E2ED6" w14:textId="77777777" w:rsidR="00E473B6" w:rsidRPr="000A0F95" w:rsidRDefault="00E473B6" w:rsidP="000A0F95">
      <w:pPr>
        <w:pStyle w:val="Heading2"/>
        <w:rPr>
          <w:rFonts w:ascii="Calibri" w:hAnsi="Calibri"/>
          <w:sz w:val="24"/>
        </w:rPr>
      </w:pPr>
      <w:r w:rsidRPr="000A0F95">
        <w:rPr>
          <w:rFonts w:ascii="Calibri" w:hAnsi="Calibri"/>
          <w:sz w:val="24"/>
        </w:rPr>
        <w:t>Resource C</w:t>
      </w:r>
      <w:r w:rsidR="007B1C95">
        <w:rPr>
          <w:rFonts w:ascii="Calibri" w:hAnsi="Calibri"/>
          <w:sz w:val="24"/>
        </w:rPr>
        <w:t xml:space="preserve"> – Using visual and verbal techniques</w:t>
      </w:r>
    </w:p>
    <w:p w14:paraId="2067899B" w14:textId="77777777" w:rsidR="00676E15" w:rsidRPr="000978D9" w:rsidRDefault="002F15F7" w:rsidP="000978D9">
      <w:pPr>
        <w:rPr>
          <w:rStyle w:val="Hyperlink"/>
        </w:rPr>
      </w:pPr>
      <w:r>
        <w:t xml:space="preserve">The following </w:t>
      </w:r>
      <w:r w:rsidR="007B1C95">
        <w:t>web</w:t>
      </w:r>
      <w:r>
        <w:t>sit</w:t>
      </w:r>
      <w:r w:rsidR="00EB73EA">
        <w:t>e</w:t>
      </w:r>
      <w:r w:rsidR="000A0F95">
        <w:t xml:space="preserve"> might be useful for story building:</w:t>
      </w:r>
      <w:r w:rsidR="00FF1A77">
        <w:t xml:space="preserve"> </w:t>
      </w:r>
      <w:hyperlink r:id="rId19" w:history="1">
        <w:r w:rsidR="00676E15" w:rsidRPr="000978D9">
          <w:rPr>
            <w:rStyle w:val="Hyperlink"/>
          </w:rPr>
          <w:t>http://usitility.com/download-celtx</w:t>
        </w:r>
      </w:hyperlink>
    </w:p>
    <w:p w14:paraId="3F16CC2F" w14:textId="77777777" w:rsidR="007A5FB7" w:rsidRPr="000A0F95" w:rsidRDefault="007A5FB7" w:rsidP="001C7C96">
      <w:r>
        <w:t>Helpful software:</w:t>
      </w:r>
    </w:p>
    <w:p w14:paraId="68A40ED9" w14:textId="77777777" w:rsidR="003C6025" w:rsidRDefault="000A0F95" w:rsidP="000135C9">
      <w:pPr>
        <w:pStyle w:val="VPBulletsbody-againstmargin"/>
        <w:numPr>
          <w:ilvl w:val="0"/>
          <w:numId w:val="0"/>
        </w:numPr>
      </w:pPr>
      <w:r w:rsidRPr="000A0F95">
        <w:t>GIMP –</w:t>
      </w:r>
      <w:r w:rsidR="000978D9">
        <w:t xml:space="preserve"> GNU image manipulation program, open source</w:t>
      </w:r>
    </w:p>
    <w:p w14:paraId="78DA8A9F" w14:textId="77777777" w:rsidR="003C6025" w:rsidRDefault="000A0F95" w:rsidP="000135C9">
      <w:pPr>
        <w:pStyle w:val="VPBulletsbody-againstmargin"/>
        <w:numPr>
          <w:ilvl w:val="0"/>
          <w:numId w:val="0"/>
        </w:numPr>
      </w:pPr>
      <w:r w:rsidRPr="000A0F95">
        <w:t xml:space="preserve">Inkscape – </w:t>
      </w:r>
      <w:proofErr w:type="gramStart"/>
      <w:r w:rsidRPr="000A0F95">
        <w:t>open source</w:t>
      </w:r>
      <w:proofErr w:type="gramEnd"/>
      <w:r w:rsidRPr="000A0F95">
        <w:t xml:space="preserve"> graphics application</w:t>
      </w:r>
    </w:p>
    <w:p w14:paraId="7304F643" w14:textId="77777777" w:rsidR="003C6025" w:rsidRDefault="000A0F95" w:rsidP="000135C9">
      <w:pPr>
        <w:pStyle w:val="VPBulletsbody-againstmargin"/>
        <w:numPr>
          <w:ilvl w:val="0"/>
          <w:numId w:val="0"/>
        </w:numPr>
      </w:pPr>
      <w:r w:rsidRPr="000A0F95">
        <w:t xml:space="preserve">Windows Movie Maker and </w:t>
      </w:r>
      <w:proofErr w:type="spellStart"/>
      <w:r w:rsidRPr="000A0F95">
        <w:t>Imovie</w:t>
      </w:r>
      <w:proofErr w:type="spellEnd"/>
      <w:r w:rsidRPr="000A0F95">
        <w:t xml:space="preserve"> – free with registered copy of Windows or MacOS</w:t>
      </w:r>
    </w:p>
    <w:p w14:paraId="206855F6" w14:textId="77777777" w:rsidR="003C6025" w:rsidRDefault="000A0F95" w:rsidP="000135C9">
      <w:pPr>
        <w:pStyle w:val="VPBulletsbody-againstmargin"/>
        <w:numPr>
          <w:ilvl w:val="0"/>
          <w:numId w:val="0"/>
        </w:numPr>
      </w:pPr>
      <w:r w:rsidRPr="000A0F95">
        <w:t xml:space="preserve">Linux </w:t>
      </w:r>
      <w:proofErr w:type="gramStart"/>
      <w:r w:rsidRPr="000A0F95">
        <w:t>Multi Media</w:t>
      </w:r>
      <w:proofErr w:type="gramEnd"/>
      <w:r w:rsidRPr="000A0F95">
        <w:t xml:space="preserve"> Studio (LMMS) – open source synthesi</w:t>
      </w:r>
      <w:r w:rsidR="000978D9">
        <w:t>ser for making electronic music</w:t>
      </w:r>
    </w:p>
    <w:p w14:paraId="5DB68E50" w14:textId="77777777" w:rsidR="003C6025" w:rsidRDefault="000A0F95" w:rsidP="000135C9">
      <w:pPr>
        <w:pStyle w:val="VPBulletsbody-againstmargin"/>
        <w:numPr>
          <w:ilvl w:val="0"/>
          <w:numId w:val="0"/>
        </w:numPr>
      </w:pPr>
      <w:r w:rsidRPr="000A0F95">
        <w:lastRenderedPageBreak/>
        <w:t xml:space="preserve">Audacity – </w:t>
      </w:r>
      <w:proofErr w:type="gramStart"/>
      <w:r w:rsidRPr="000A0F95">
        <w:t>open source</w:t>
      </w:r>
      <w:proofErr w:type="gramEnd"/>
      <w:r w:rsidRPr="000A0F95">
        <w:t xml:space="preserve"> application for editing sound effects</w:t>
      </w:r>
    </w:p>
    <w:p w14:paraId="3F7E8BFF" w14:textId="77777777" w:rsidR="003C6025" w:rsidRDefault="000A0F95" w:rsidP="000135C9">
      <w:pPr>
        <w:pStyle w:val="VPBulletsbody-againstmargin"/>
        <w:numPr>
          <w:ilvl w:val="0"/>
          <w:numId w:val="0"/>
        </w:numPr>
      </w:pPr>
      <w:proofErr w:type="spellStart"/>
      <w:r w:rsidRPr="000A0F95">
        <w:t>Jamendo</w:t>
      </w:r>
      <w:proofErr w:type="spellEnd"/>
      <w:r w:rsidRPr="000A0F95">
        <w:t xml:space="preserve"> – royalty free music</w:t>
      </w:r>
    </w:p>
    <w:p w14:paraId="74CD95EB" w14:textId="77777777" w:rsidR="003C6025" w:rsidRDefault="000A0F95" w:rsidP="000135C9">
      <w:pPr>
        <w:pStyle w:val="VPBulletsbody-againstmargin"/>
        <w:numPr>
          <w:ilvl w:val="0"/>
          <w:numId w:val="0"/>
        </w:numPr>
      </w:pPr>
      <w:proofErr w:type="spellStart"/>
      <w:r w:rsidRPr="000A0F95">
        <w:t>Incompetech</w:t>
      </w:r>
      <w:proofErr w:type="spellEnd"/>
      <w:r w:rsidRPr="000A0F95">
        <w:t xml:space="preserve"> – royalty free music that is searchable by mood</w:t>
      </w:r>
    </w:p>
    <w:p w14:paraId="0DFD41E0" w14:textId="77777777" w:rsidR="000A0F95" w:rsidRDefault="000A0F95" w:rsidP="000135C9">
      <w:pPr>
        <w:pStyle w:val="VPBulletsbody-againstmargin"/>
        <w:numPr>
          <w:ilvl w:val="0"/>
          <w:numId w:val="0"/>
        </w:numPr>
      </w:pPr>
      <w:proofErr w:type="spellStart"/>
      <w:r w:rsidRPr="000A0F95">
        <w:t>Dafont</w:t>
      </w:r>
      <w:proofErr w:type="spellEnd"/>
      <w:r w:rsidRPr="000A0F95">
        <w:t xml:space="preserve"> – downloadable fonts.</w:t>
      </w:r>
    </w:p>
    <w:p w14:paraId="47D4D843" w14:textId="77777777" w:rsidR="00150A91" w:rsidRPr="000567C7" w:rsidRDefault="00150A91" w:rsidP="00150A91">
      <w:pPr>
        <w:keepNext/>
        <w:rPr>
          <w:b/>
        </w:rPr>
      </w:pPr>
      <w:r w:rsidRPr="000567C7">
        <w:t>Visual techniques could include:</w:t>
      </w:r>
    </w:p>
    <w:p w14:paraId="4B794A6C" w14:textId="77777777" w:rsidR="00150A91" w:rsidRPr="00C06AD4" w:rsidRDefault="00150A91" w:rsidP="00150A91">
      <w:pPr>
        <w:pStyle w:val="VPBulletsbody-againstmargin"/>
      </w:pPr>
      <w:r w:rsidRPr="00C06AD4">
        <w:t>imagery</w:t>
      </w:r>
      <w:r>
        <w:t xml:space="preserve">, such as stock images, </w:t>
      </w:r>
      <w:r w:rsidRPr="00C06AD4">
        <w:t>image manipulation using software to modify or create your visual elements</w:t>
      </w:r>
    </w:p>
    <w:p w14:paraId="0728E109" w14:textId="77777777" w:rsidR="00150A91" w:rsidRPr="00C06AD4" w:rsidRDefault="00150A91" w:rsidP="00150A91">
      <w:pPr>
        <w:pStyle w:val="VPBulletsbody-againstmargin"/>
      </w:pPr>
      <w:r w:rsidRPr="00C06AD4">
        <w:t xml:space="preserve">camera shots and angles </w:t>
      </w:r>
      <w:r>
        <w:t>(</w:t>
      </w:r>
      <w:r w:rsidR="00C17467">
        <w:t>for example</w:t>
      </w:r>
      <w:r w:rsidRPr="00C06AD4">
        <w:t xml:space="preserve"> close up/medium/long shots, wide angle, low/high angle shots, zoom, pan</w:t>
      </w:r>
      <w:r>
        <w:t>)</w:t>
      </w:r>
    </w:p>
    <w:p w14:paraId="464DDAE7" w14:textId="77777777" w:rsidR="00150A91" w:rsidRPr="00C06AD4" w:rsidRDefault="00150A91" w:rsidP="00150A91">
      <w:pPr>
        <w:pStyle w:val="VPBulletsbody-againstmargin"/>
      </w:pPr>
      <w:r w:rsidRPr="00C06AD4">
        <w:t>colour</w:t>
      </w:r>
    </w:p>
    <w:p w14:paraId="33D3B872" w14:textId="77777777" w:rsidR="00150A91" w:rsidRPr="00C06AD4" w:rsidRDefault="00150A91" w:rsidP="00150A91">
      <w:pPr>
        <w:pStyle w:val="VPBulletsbody-againstmargin"/>
      </w:pPr>
      <w:r w:rsidRPr="00C06AD4">
        <w:t>symbol</w:t>
      </w:r>
    </w:p>
    <w:p w14:paraId="5C57AFCD" w14:textId="77777777" w:rsidR="00150A91" w:rsidRPr="00C06AD4" w:rsidRDefault="00150A91" w:rsidP="00150A91">
      <w:pPr>
        <w:pStyle w:val="VPBulletsbody-againstmargin"/>
      </w:pPr>
      <w:r>
        <w:t>costumes</w:t>
      </w:r>
    </w:p>
    <w:p w14:paraId="2B0022C4" w14:textId="77777777" w:rsidR="00150A91" w:rsidRPr="00C06AD4" w:rsidRDefault="00150A91" w:rsidP="000135C9">
      <w:pPr>
        <w:pStyle w:val="VPBulletsbody-againstmargin"/>
      </w:pPr>
      <w:r w:rsidRPr="00C06AD4">
        <w:t>editing</w:t>
      </w:r>
      <w:r>
        <w:t xml:space="preserve">, </w:t>
      </w:r>
      <w:r w:rsidRPr="00C06AD4">
        <w:t>layout</w:t>
      </w:r>
      <w:r>
        <w:t xml:space="preserve">, </w:t>
      </w:r>
      <w:r w:rsidRPr="00C06AD4">
        <w:t>positioning</w:t>
      </w:r>
      <w:r>
        <w:t xml:space="preserve"> and </w:t>
      </w:r>
      <w:r w:rsidRPr="00C06AD4">
        <w:t>sequencing</w:t>
      </w:r>
      <w:r>
        <w:t>.</w:t>
      </w:r>
    </w:p>
    <w:p w14:paraId="3F428422" w14:textId="77777777" w:rsidR="00150A91" w:rsidRPr="000567C7" w:rsidRDefault="00150A91" w:rsidP="00150A91">
      <w:r w:rsidRPr="000567C7">
        <w:t>Verbal techniques could include</w:t>
      </w:r>
      <w:r w:rsidRPr="0085345C">
        <w:t>:</w:t>
      </w:r>
    </w:p>
    <w:p w14:paraId="75D3D867" w14:textId="77777777" w:rsidR="00150A91" w:rsidRDefault="00150A91" w:rsidP="00150A91">
      <w:pPr>
        <w:pStyle w:val="VPBulletsbody-againstmargin"/>
      </w:pPr>
      <w:r w:rsidRPr="00C06AD4">
        <w:t>humour</w:t>
      </w:r>
    </w:p>
    <w:p w14:paraId="5B21CF44" w14:textId="77777777" w:rsidR="00150A91" w:rsidRDefault="00150A91" w:rsidP="00150A91">
      <w:pPr>
        <w:pStyle w:val="VPBulletsbody-againstmargin"/>
      </w:pPr>
      <w:r>
        <w:t>music</w:t>
      </w:r>
    </w:p>
    <w:p w14:paraId="3B195A9D" w14:textId="77777777" w:rsidR="00150A91" w:rsidRDefault="00150A91" w:rsidP="00150A91">
      <w:pPr>
        <w:pStyle w:val="VPBulletsbody-againstmargin"/>
      </w:pPr>
      <w:r>
        <w:t>sound effects</w:t>
      </w:r>
    </w:p>
    <w:p w14:paraId="56B61CFD" w14:textId="77777777" w:rsidR="00150A91" w:rsidRPr="00C06AD4" w:rsidRDefault="00150A91" w:rsidP="00150A91">
      <w:pPr>
        <w:pStyle w:val="VPBulletsbody-againstmargin"/>
      </w:pPr>
      <w:r w:rsidRPr="00C06AD4">
        <w:t>rhyming</w:t>
      </w:r>
    </w:p>
    <w:p w14:paraId="2382FB97" w14:textId="77777777" w:rsidR="00150A91" w:rsidRDefault="00150A91" w:rsidP="00150A91">
      <w:pPr>
        <w:pStyle w:val="VPBulletsbody-againstmargin"/>
      </w:pPr>
      <w:r>
        <w:t>dialogue and/or voiceover</w:t>
      </w:r>
    </w:p>
    <w:p w14:paraId="72FA95FC" w14:textId="77777777" w:rsidR="00150A91" w:rsidRPr="00C06AD4" w:rsidRDefault="00150A91" w:rsidP="00150A91">
      <w:pPr>
        <w:pStyle w:val="VPBulletsbody-againstmargin"/>
      </w:pPr>
      <w:r w:rsidRPr="00C06AD4">
        <w:t>lyrics</w:t>
      </w:r>
      <w:r>
        <w:t>.</w:t>
      </w:r>
    </w:p>
    <w:p w14:paraId="1258E55A" w14:textId="77777777" w:rsidR="00E473B6" w:rsidRDefault="00E473B6" w:rsidP="00C62253">
      <w:pPr>
        <w:sectPr w:rsidR="00E473B6" w:rsidSect="006365C4">
          <w:headerReference w:type="first" r:id="rId20"/>
          <w:pgSz w:w="11906" w:h="16838" w:code="9"/>
          <w:pgMar w:top="1440" w:right="1440" w:bottom="1440" w:left="1440" w:header="709" w:footer="709" w:gutter="0"/>
          <w:cols w:space="708"/>
          <w:docGrid w:linePitch="360"/>
        </w:sectPr>
      </w:pPr>
    </w:p>
    <w:p w14:paraId="77636A76" w14:textId="77777777" w:rsidR="00E473B6" w:rsidRDefault="00E473B6" w:rsidP="00CA2937">
      <w:pPr>
        <w:pStyle w:val="VPARBoxedHeading"/>
      </w:pPr>
      <w:r>
        <w:lastRenderedPageBreak/>
        <w:t>Vocational Pathway Assessment Resource</w:t>
      </w:r>
    </w:p>
    <w:p w14:paraId="3BF8169F" w14:textId="77777777" w:rsidR="00E473B6" w:rsidRPr="00F27C34" w:rsidRDefault="00E473B6" w:rsidP="00255DF0">
      <w:pPr>
        <w:tabs>
          <w:tab w:val="left" w:pos="2552"/>
        </w:tabs>
        <w:rPr>
          <w:rStyle w:val="xStyleBold"/>
          <w:bCs/>
        </w:rPr>
      </w:pPr>
      <w:r w:rsidRPr="00F27C34">
        <w:rPr>
          <w:rStyle w:val="xStyleBold"/>
          <w:bCs/>
        </w:rPr>
        <w:t>Achievement standard:</w:t>
      </w:r>
      <w:r w:rsidRPr="00F27C34">
        <w:rPr>
          <w:rStyle w:val="xStyleBold"/>
          <w:bCs/>
        </w:rPr>
        <w:tab/>
      </w:r>
      <w:r>
        <w:t>91103</w:t>
      </w:r>
    </w:p>
    <w:p w14:paraId="37889F03" w14:textId="77777777" w:rsidR="00E473B6" w:rsidRPr="00F27C34" w:rsidRDefault="00E473B6" w:rsidP="00F27C34">
      <w:pPr>
        <w:pStyle w:val="xStyleLeft0cmHanging45cm"/>
        <w:rPr>
          <w:rStyle w:val="xStyleBold"/>
          <w:bCs/>
        </w:rPr>
      </w:pPr>
      <w:r w:rsidRPr="00F27C34">
        <w:rPr>
          <w:rStyle w:val="xStyleBold"/>
          <w:bCs/>
        </w:rPr>
        <w:t>Standard title:</w:t>
      </w:r>
      <w:r w:rsidRPr="00F27C34">
        <w:rPr>
          <w:rStyle w:val="xStyleBold"/>
          <w:bCs/>
        </w:rPr>
        <w:tab/>
      </w:r>
      <w:r w:rsidRPr="002D6AC9">
        <w:rPr>
          <w:lang w:eastAsia="en-NZ"/>
        </w:rPr>
        <w:t>Create</w:t>
      </w:r>
      <w:r>
        <w:rPr>
          <w:lang w:eastAsia="en-NZ"/>
        </w:rPr>
        <w:t xml:space="preserve"> a</w:t>
      </w:r>
      <w:r w:rsidRPr="002D6AC9">
        <w:rPr>
          <w:lang w:eastAsia="en-NZ"/>
        </w:rPr>
        <w:t xml:space="preserve"> crafted and controlled visual and verbal text</w:t>
      </w:r>
    </w:p>
    <w:p w14:paraId="0F491A59" w14:textId="77777777" w:rsidR="00E473B6" w:rsidRPr="00E053F6" w:rsidRDefault="00E473B6" w:rsidP="00A4758B">
      <w:pPr>
        <w:tabs>
          <w:tab w:val="left" w:pos="2552"/>
        </w:tabs>
      </w:pPr>
      <w:r>
        <w:rPr>
          <w:rStyle w:val="xStyleBold"/>
          <w:bCs/>
        </w:rPr>
        <w:t>Level</w:t>
      </w:r>
      <w:r w:rsidRPr="00F27C34">
        <w:rPr>
          <w:rStyle w:val="xStyleBold"/>
          <w:bCs/>
        </w:rPr>
        <w:t>:</w:t>
      </w:r>
      <w:r w:rsidRPr="00F27C34">
        <w:rPr>
          <w:rStyle w:val="xStyleBold"/>
          <w:bCs/>
        </w:rPr>
        <w:tab/>
      </w:r>
      <w:r>
        <w:t>2</w:t>
      </w:r>
    </w:p>
    <w:p w14:paraId="02847D29" w14:textId="77777777" w:rsidR="00E473B6" w:rsidRPr="00E053F6" w:rsidRDefault="00E473B6" w:rsidP="00A4758B">
      <w:pPr>
        <w:tabs>
          <w:tab w:val="left" w:pos="2552"/>
        </w:tabs>
      </w:pPr>
      <w:r w:rsidRPr="00F27C34">
        <w:rPr>
          <w:rStyle w:val="xStyleBold"/>
          <w:bCs/>
        </w:rPr>
        <w:t>Credits:</w:t>
      </w:r>
      <w:r w:rsidRPr="00F27C34">
        <w:rPr>
          <w:rStyle w:val="xStyleBold"/>
          <w:bCs/>
        </w:rPr>
        <w:tab/>
      </w:r>
      <w:r>
        <w:t>3</w:t>
      </w:r>
    </w:p>
    <w:p w14:paraId="2FC2438B" w14:textId="77777777" w:rsidR="00E473B6" w:rsidRPr="00E053F6" w:rsidRDefault="00E473B6" w:rsidP="001729AB">
      <w:pPr>
        <w:tabs>
          <w:tab w:val="left" w:pos="2552"/>
        </w:tabs>
        <w:ind w:left="2552" w:hanging="2552"/>
      </w:pPr>
      <w:r>
        <w:rPr>
          <w:rStyle w:val="xStyleBold"/>
          <w:bCs/>
        </w:rPr>
        <w:t>Resource title</w:t>
      </w:r>
      <w:r w:rsidRPr="00F27C34">
        <w:rPr>
          <w:rStyle w:val="xStyleBold"/>
          <w:bCs/>
        </w:rPr>
        <w:t>:</w:t>
      </w:r>
      <w:r w:rsidRPr="00F27C34">
        <w:rPr>
          <w:rStyle w:val="xStyleBold"/>
          <w:bCs/>
        </w:rPr>
        <w:tab/>
      </w:r>
      <w:r w:rsidR="00150A91" w:rsidRPr="007A5FB7">
        <w:rPr>
          <w:rStyle w:val="xStyleBold"/>
          <w:b w:val="0"/>
          <w:bCs/>
        </w:rPr>
        <w:t xml:space="preserve">Sustainable </w:t>
      </w:r>
      <w:r w:rsidR="0033261E">
        <w:rPr>
          <w:rStyle w:val="xStyleBold"/>
          <w:b w:val="0"/>
          <w:bCs/>
        </w:rPr>
        <w:t>f</w:t>
      </w:r>
      <w:r w:rsidR="0033261E" w:rsidRPr="007A5FB7">
        <w:rPr>
          <w:rStyle w:val="xStyleBold"/>
          <w:b w:val="0"/>
          <w:bCs/>
        </w:rPr>
        <w:t>arming</w:t>
      </w:r>
    </w:p>
    <w:p w14:paraId="4AA6076F" w14:textId="3E4A3E07" w:rsidR="00E473B6" w:rsidRDefault="00E473B6" w:rsidP="001729AB">
      <w:pPr>
        <w:tabs>
          <w:tab w:val="left" w:pos="2552"/>
        </w:tabs>
        <w:ind w:left="2552" w:hanging="2552"/>
        <w:rPr>
          <w:rStyle w:val="xStyleBold"/>
          <w:bCs/>
        </w:rPr>
      </w:pPr>
      <w:r w:rsidRPr="00F27C34">
        <w:rPr>
          <w:rStyle w:val="xStyleBold"/>
          <w:bCs/>
        </w:rPr>
        <w:t>Resource reference:</w:t>
      </w:r>
      <w:r>
        <w:rPr>
          <w:rStyle w:val="xStyleBold"/>
          <w:bCs/>
        </w:rPr>
        <w:tab/>
      </w:r>
      <w:r>
        <w:t>English VP-2.6</w:t>
      </w:r>
      <w:r w:rsidR="00124E9C">
        <w:t xml:space="preserve"> v</w:t>
      </w:r>
      <w:r w:rsidR="00F31903">
        <w:t>4</w:t>
      </w:r>
    </w:p>
    <w:p w14:paraId="5E78194B" w14:textId="77777777" w:rsidR="00E473B6" w:rsidRDefault="00E473B6" w:rsidP="00C963A6">
      <w:pPr>
        <w:tabs>
          <w:tab w:val="left" w:pos="2552"/>
        </w:tabs>
        <w:ind w:left="2552" w:hanging="2552"/>
      </w:pPr>
      <w:r>
        <w:rPr>
          <w:rStyle w:val="xStyleBold"/>
          <w:bCs/>
        </w:rPr>
        <w:t>Vocational pathway</w:t>
      </w:r>
      <w:r w:rsidRPr="00F27C34">
        <w:rPr>
          <w:rStyle w:val="xStyleBold"/>
          <w:bCs/>
        </w:rPr>
        <w:t>:</w:t>
      </w:r>
      <w:r w:rsidRPr="00F27C34">
        <w:rPr>
          <w:rStyle w:val="xStyleBold"/>
          <w:bCs/>
        </w:rPr>
        <w:tab/>
      </w:r>
      <w:r>
        <w:t>Primary Industries</w:t>
      </w:r>
    </w:p>
    <w:p w14:paraId="406F48A2" w14:textId="77777777" w:rsidR="00E473B6" w:rsidRDefault="002E1F9D" w:rsidP="00255DF0">
      <w:pPr>
        <w:pStyle w:val="VPAELBannerAfter8pt"/>
      </w:pPr>
      <w:r>
        <w:t>Assessor/Educator g</w:t>
      </w:r>
      <w:r w:rsidR="00E473B6">
        <w:t>uidelines</w:t>
      </w:r>
    </w:p>
    <w:p w14:paraId="08424865" w14:textId="77777777" w:rsidR="00E473B6" w:rsidRPr="000578BF" w:rsidRDefault="00E473B6" w:rsidP="00CA2937">
      <w:pPr>
        <w:pStyle w:val="Heading1"/>
        <w:rPr>
          <w:rFonts w:ascii="Calibri" w:hAnsi="Calibri"/>
        </w:rPr>
      </w:pPr>
      <w:r w:rsidRPr="000578BF">
        <w:rPr>
          <w:rFonts w:ascii="Calibri" w:hAnsi="Calibri"/>
          <w:sz w:val="28"/>
          <w:szCs w:val="28"/>
        </w:rPr>
        <w:t>Introduction</w:t>
      </w:r>
    </w:p>
    <w:p w14:paraId="71E0007D" w14:textId="77777777" w:rsidR="00E473B6" w:rsidRDefault="00E473B6" w:rsidP="00CA2937">
      <w:r w:rsidRPr="003F6888">
        <w:t xml:space="preserve">The following guidelines are supplied to enable </w:t>
      </w:r>
      <w:r>
        <w:t>assessors/educators</w:t>
      </w:r>
      <w:r w:rsidRPr="003F6888">
        <w:t xml:space="preserve"> to carry out valid and consistent assessment using this internal assessment resource.</w:t>
      </w:r>
    </w:p>
    <w:p w14:paraId="397FA549" w14:textId="77777777" w:rsidR="00E473B6" w:rsidRPr="001F491C" w:rsidRDefault="00E473B6" w:rsidP="00CA2937">
      <w:r w:rsidRPr="001F491C">
        <w:t>As with all assessment resources, education providers will need to follow their own quality control processes. Assessors</w:t>
      </w:r>
      <w:r>
        <w:t>/educators</w:t>
      </w:r>
      <w:r w:rsidRPr="001F491C">
        <w:t xml:space="preserve"> must manage authenticity for any assessment from a public source, because learners may have access to the assessment schedule or exemplar material. Using this assessment resource without modification may mean that learners' work is not authentic. The </w:t>
      </w:r>
      <w:r>
        <w:t>assessor/educator</w:t>
      </w:r>
      <w:r w:rsidRPr="003F6888">
        <w:t xml:space="preserve"> </w:t>
      </w:r>
      <w:r w:rsidRPr="001F491C">
        <w:t>may need to change figures, measurements or data sources or set a different context or topic. Assessors</w:t>
      </w:r>
      <w:r>
        <w:t>/educators</w:t>
      </w:r>
      <w:r w:rsidRPr="001F491C">
        <w:t xml:space="preserve"> need to consider the local context in which learning is taking place and its relevan</w:t>
      </w:r>
      <w:r>
        <w:t>ce for learners.</w:t>
      </w:r>
    </w:p>
    <w:p w14:paraId="70F4AE52" w14:textId="77777777" w:rsidR="00E473B6" w:rsidRDefault="00E473B6" w:rsidP="00CA2937">
      <w:r>
        <w:t>Assessors/educators</w:t>
      </w:r>
      <w:r w:rsidRPr="003F6888">
        <w:t xml:space="preserve"> need to be very familiar with the outcome being assessed by </w:t>
      </w:r>
      <w:r>
        <w:t>the a</w:t>
      </w:r>
      <w:r w:rsidRPr="003F6888">
        <w:t xml:space="preserve">chievement </w:t>
      </w:r>
      <w:r>
        <w:t>s</w:t>
      </w:r>
      <w:r w:rsidRPr="003F6888">
        <w:t>tandard</w:t>
      </w:r>
      <w:r>
        <w:t xml:space="preserve">. </w:t>
      </w:r>
      <w:r w:rsidRPr="003F6888">
        <w:t xml:space="preserve">The achievement criteria and the explanatory notes contain information, definitions, and requirements that are crucial when interpreting the standard and assessing </w:t>
      </w:r>
      <w:r>
        <w:t>learner</w:t>
      </w:r>
      <w:r w:rsidRPr="003F6888">
        <w:t>s against it.</w:t>
      </w:r>
    </w:p>
    <w:p w14:paraId="75D06098" w14:textId="77777777" w:rsidR="00E473B6" w:rsidRDefault="00E473B6" w:rsidP="00971D07">
      <w:pPr>
        <w:pStyle w:val="Heading1"/>
        <w:rPr>
          <w:rFonts w:ascii="Calibri" w:hAnsi="Calibri"/>
          <w:sz w:val="28"/>
          <w:szCs w:val="28"/>
        </w:rPr>
      </w:pPr>
      <w:r w:rsidRPr="000578BF">
        <w:rPr>
          <w:rFonts w:ascii="Calibri" w:hAnsi="Calibri"/>
          <w:sz w:val="28"/>
          <w:szCs w:val="28"/>
        </w:rPr>
        <w:t>Context/setting</w:t>
      </w:r>
    </w:p>
    <w:p w14:paraId="56169B22" w14:textId="5E5474F4" w:rsidR="00676E15" w:rsidRDefault="00E473B6" w:rsidP="00AC170C">
      <w:r w:rsidRPr="00AC170C">
        <w:t xml:space="preserve">This activity requires learners to create </w:t>
      </w:r>
      <w:r w:rsidR="00676E15">
        <w:t xml:space="preserve">a crafted and controlled </w:t>
      </w:r>
      <w:r w:rsidR="00150A91">
        <w:t>short film</w:t>
      </w:r>
      <w:r w:rsidR="00676E15">
        <w:t xml:space="preserve"> that develops, sustains, and structures ideas effectively about sustainability in primary industries. Visual and verbal features used in the</w:t>
      </w:r>
      <w:r w:rsidR="00150A91">
        <w:t xml:space="preserve"> short film</w:t>
      </w:r>
      <w:r w:rsidR="00676E15">
        <w:t xml:space="preserve"> must comman</w:t>
      </w:r>
      <w:r w:rsidR="000978D9">
        <w:t xml:space="preserve">d the attention of </w:t>
      </w:r>
      <w:r w:rsidR="00150A91">
        <w:t xml:space="preserve">its </w:t>
      </w:r>
      <w:r w:rsidR="000978D9">
        <w:t>audience</w:t>
      </w:r>
      <w:r w:rsidR="00370A5D">
        <w:t>.</w:t>
      </w:r>
    </w:p>
    <w:p w14:paraId="3C4A4131" w14:textId="77777777" w:rsidR="00E473B6" w:rsidRPr="000578BF" w:rsidRDefault="00E473B6" w:rsidP="00E031ED">
      <w:pPr>
        <w:pStyle w:val="Heading1"/>
        <w:rPr>
          <w:rFonts w:ascii="Calibri" w:hAnsi="Calibri"/>
        </w:rPr>
      </w:pPr>
      <w:r w:rsidRPr="000578BF">
        <w:rPr>
          <w:rFonts w:ascii="Calibri" w:hAnsi="Calibri"/>
          <w:sz w:val="28"/>
          <w:szCs w:val="28"/>
        </w:rPr>
        <w:t>Conditions</w:t>
      </w:r>
    </w:p>
    <w:p w14:paraId="07B3C67A" w14:textId="77777777" w:rsidR="00E473B6" w:rsidRPr="0023391A" w:rsidRDefault="00E473B6" w:rsidP="0063390E">
      <w:r w:rsidRPr="0023391A">
        <w:t xml:space="preserve">The text created by the </w:t>
      </w:r>
      <w:r w:rsidR="00370A5D">
        <w:t>learner</w:t>
      </w:r>
      <w:r w:rsidRPr="0023391A">
        <w:t xml:space="preserve"> is expected to be </w:t>
      </w:r>
      <w:r w:rsidR="001C4B41">
        <w:t>standalone</w:t>
      </w:r>
      <w:r w:rsidRPr="0023391A">
        <w:t xml:space="preserve"> in nature rather than a component within an oral presentation or an illustration of a written text type. This means that </w:t>
      </w:r>
      <w:r w:rsidR="00370A5D">
        <w:t>learner</w:t>
      </w:r>
      <w:r w:rsidRPr="0023391A">
        <w:t>s must develop, sustain, and structure their ideas in a text that focuses primarily on a visual mode.</w:t>
      </w:r>
    </w:p>
    <w:p w14:paraId="16D1E959" w14:textId="77777777" w:rsidR="00DC0FF2" w:rsidRDefault="00150A91" w:rsidP="00CA2937">
      <w:pPr>
        <w:pStyle w:val="Heading1"/>
        <w:rPr>
          <w:rFonts w:ascii="Calibri" w:hAnsi="Calibri"/>
          <w:b w:val="0"/>
          <w:bCs w:val="0"/>
          <w:kern w:val="0"/>
          <w:sz w:val="24"/>
          <w:szCs w:val="24"/>
        </w:rPr>
      </w:pPr>
      <w:r w:rsidRPr="000135C9">
        <w:rPr>
          <w:rFonts w:ascii="Calibri" w:hAnsi="Calibri"/>
          <w:b w:val="0"/>
          <w:bCs w:val="0"/>
          <w:kern w:val="0"/>
          <w:sz w:val="24"/>
          <w:szCs w:val="24"/>
        </w:rPr>
        <w:t>The learner may create a visual and verbal text using digital presentation, graphic story, sequence of images or other appropriate text types</w:t>
      </w:r>
      <w:r w:rsidR="00DC0FF2">
        <w:rPr>
          <w:rFonts w:ascii="Calibri" w:hAnsi="Calibri"/>
          <w:b w:val="0"/>
          <w:bCs w:val="0"/>
          <w:kern w:val="0"/>
          <w:sz w:val="24"/>
          <w:szCs w:val="24"/>
        </w:rPr>
        <w:t>.</w:t>
      </w:r>
    </w:p>
    <w:p w14:paraId="0DF1C990" w14:textId="77777777" w:rsidR="00E473B6" w:rsidRPr="000578BF" w:rsidRDefault="00E473B6" w:rsidP="00CA2937">
      <w:pPr>
        <w:pStyle w:val="Heading1"/>
        <w:rPr>
          <w:rFonts w:ascii="Calibri" w:hAnsi="Calibri"/>
          <w:sz w:val="28"/>
          <w:szCs w:val="28"/>
        </w:rPr>
      </w:pPr>
      <w:r w:rsidRPr="000578BF">
        <w:rPr>
          <w:rFonts w:ascii="Calibri" w:hAnsi="Calibri"/>
          <w:sz w:val="28"/>
          <w:szCs w:val="28"/>
        </w:rPr>
        <w:lastRenderedPageBreak/>
        <w:t>Resource requirements</w:t>
      </w:r>
    </w:p>
    <w:p w14:paraId="0FCE3EB4" w14:textId="77777777" w:rsidR="00E473B6" w:rsidRDefault="00E473B6" w:rsidP="0063390E">
      <w:r w:rsidRPr="00A014F2">
        <w:t>Learners should have access to the necessary materials and equipme</w:t>
      </w:r>
      <w:r>
        <w:t xml:space="preserve">nt needed to create their texts, such as </w:t>
      </w:r>
      <w:r w:rsidRPr="00A014F2">
        <w:t xml:space="preserve">access to computer and internet, recording equipment and software, library, </w:t>
      </w:r>
      <w:r w:rsidR="00150A91">
        <w:t xml:space="preserve">and </w:t>
      </w:r>
      <w:r w:rsidRPr="00A014F2">
        <w:t>course materials</w:t>
      </w:r>
      <w:r w:rsidR="00150A91">
        <w:t>.</w:t>
      </w:r>
    </w:p>
    <w:p w14:paraId="76484B5D" w14:textId="77777777" w:rsidR="00E473B6" w:rsidRPr="000578BF" w:rsidRDefault="00E473B6" w:rsidP="006A790D">
      <w:pPr>
        <w:pStyle w:val="Heading1"/>
        <w:rPr>
          <w:rFonts w:ascii="Calibri" w:hAnsi="Calibri"/>
          <w:sz w:val="28"/>
          <w:szCs w:val="28"/>
        </w:rPr>
      </w:pPr>
      <w:r w:rsidRPr="000578BF">
        <w:rPr>
          <w:rFonts w:ascii="Calibri" w:hAnsi="Calibri"/>
          <w:sz w:val="28"/>
          <w:szCs w:val="28"/>
        </w:rPr>
        <w:t>Additional information</w:t>
      </w:r>
    </w:p>
    <w:p w14:paraId="4E803608" w14:textId="77777777" w:rsidR="00E473B6" w:rsidRDefault="00150A91" w:rsidP="00E053F6">
      <w:r>
        <w:t>None.</w:t>
      </w:r>
    </w:p>
    <w:p w14:paraId="27A5A581" w14:textId="77777777" w:rsidR="00E473B6" w:rsidRDefault="00E473B6" w:rsidP="00E053F6">
      <w:pPr>
        <w:sectPr w:rsidR="00E473B6" w:rsidSect="00B320A2">
          <w:headerReference w:type="default" r:id="rId21"/>
          <w:headerReference w:type="first" r:id="rId22"/>
          <w:pgSz w:w="11906" w:h="16838" w:code="9"/>
          <w:pgMar w:top="1440" w:right="1440" w:bottom="1440" w:left="1440" w:header="709" w:footer="709" w:gutter="0"/>
          <w:cols w:space="708"/>
          <w:docGrid w:linePitch="360"/>
        </w:sectPr>
      </w:pPr>
    </w:p>
    <w:p w14:paraId="18CAFC1D" w14:textId="77777777" w:rsidR="00E473B6" w:rsidRPr="000578BF" w:rsidRDefault="00E473B6" w:rsidP="0003223B">
      <w:pPr>
        <w:pStyle w:val="Heading1"/>
        <w:rPr>
          <w:rFonts w:ascii="Calibri" w:hAnsi="Calibri"/>
          <w:sz w:val="28"/>
          <w:szCs w:val="28"/>
        </w:rPr>
      </w:pPr>
      <w:r w:rsidRPr="000578BF">
        <w:rPr>
          <w:rFonts w:ascii="Calibri" w:hAnsi="Calibri"/>
          <w:sz w:val="28"/>
          <w:szCs w:val="28"/>
        </w:rPr>
        <w:lastRenderedPageBreak/>
        <w:t xml:space="preserve">Assessment schedule: English 91103 </w:t>
      </w:r>
      <w:r w:rsidR="00273AC7" w:rsidRPr="000578BF">
        <w:rPr>
          <w:rFonts w:ascii="Calibri" w:hAnsi="Calibri"/>
          <w:sz w:val="28"/>
          <w:szCs w:val="28"/>
        </w:rPr>
        <w:t>–</w:t>
      </w:r>
      <w:r w:rsidR="00273AC7">
        <w:rPr>
          <w:rFonts w:ascii="Calibri" w:hAnsi="Calibri"/>
          <w:sz w:val="28"/>
          <w:szCs w:val="28"/>
        </w:rPr>
        <w:t xml:space="preserve"> </w:t>
      </w:r>
      <w:r w:rsidR="00620DED">
        <w:rPr>
          <w:rFonts w:ascii="Calibri" w:hAnsi="Calibri"/>
          <w:sz w:val="28"/>
          <w:szCs w:val="28"/>
        </w:rPr>
        <w:t xml:space="preserve">Sustainable </w:t>
      </w:r>
      <w:r w:rsidR="0033261E">
        <w:rPr>
          <w:rFonts w:ascii="Calibri" w:hAnsi="Calibri"/>
          <w:sz w:val="28"/>
          <w:szCs w:val="28"/>
        </w:rPr>
        <w:t>farming</w:t>
      </w:r>
    </w:p>
    <w:tbl>
      <w:tblPr>
        <w:tblW w:w="0" w:type="auto"/>
        <w:tblBorders>
          <w:top w:val="single" w:sz="8" w:space="0" w:color="365F91"/>
          <w:left w:val="single" w:sz="8" w:space="0" w:color="365F91"/>
          <w:bottom w:val="single" w:sz="8" w:space="0" w:color="365F91"/>
          <w:right w:val="single" w:sz="8" w:space="0" w:color="365F91"/>
          <w:insideH w:val="single" w:sz="8" w:space="0" w:color="365F91"/>
          <w:insideV w:val="single" w:sz="8" w:space="0" w:color="365F91"/>
        </w:tblBorders>
        <w:tblLook w:val="00A0" w:firstRow="1" w:lastRow="0" w:firstColumn="1" w:lastColumn="0" w:noHBand="0" w:noVBand="0"/>
      </w:tblPr>
      <w:tblGrid>
        <w:gridCol w:w="4724"/>
        <w:gridCol w:w="4725"/>
        <w:gridCol w:w="4725"/>
      </w:tblGrid>
      <w:tr w:rsidR="00E473B6" w:rsidRPr="00EF6EBC" w14:paraId="7BFB0060" w14:textId="77777777" w:rsidTr="00EF6EBC">
        <w:tc>
          <w:tcPr>
            <w:tcW w:w="4724" w:type="dxa"/>
          </w:tcPr>
          <w:p w14:paraId="3E36AB7E" w14:textId="77777777" w:rsidR="00E473B6" w:rsidRPr="00C1052C" w:rsidRDefault="00E473B6" w:rsidP="000D2EBA">
            <w:pPr>
              <w:pStyle w:val="VP11ptBoldCenteredBefore3ptAfter3pt"/>
            </w:pPr>
            <w:r>
              <w:t>Evidence/Judgements for Achievement</w:t>
            </w:r>
          </w:p>
        </w:tc>
        <w:tc>
          <w:tcPr>
            <w:tcW w:w="4725" w:type="dxa"/>
          </w:tcPr>
          <w:p w14:paraId="525DDB23" w14:textId="77777777" w:rsidR="00E473B6" w:rsidRPr="00C1052C" w:rsidRDefault="00E473B6" w:rsidP="000D2EBA">
            <w:pPr>
              <w:pStyle w:val="VP11ptBoldCenteredBefore3ptAfter3pt"/>
            </w:pPr>
            <w:r>
              <w:t>Evidence/Judgements for Achievement with Merit</w:t>
            </w:r>
          </w:p>
        </w:tc>
        <w:tc>
          <w:tcPr>
            <w:tcW w:w="4725" w:type="dxa"/>
          </w:tcPr>
          <w:p w14:paraId="75ACA9CC" w14:textId="77777777" w:rsidR="00E473B6" w:rsidRPr="00C1052C" w:rsidRDefault="00E473B6" w:rsidP="000D2EBA">
            <w:pPr>
              <w:pStyle w:val="VP11ptBoldCenteredBefore3ptAfter3pt"/>
            </w:pPr>
            <w:r>
              <w:t>Evidence/Judgements for Achievement with Excellence</w:t>
            </w:r>
          </w:p>
        </w:tc>
      </w:tr>
      <w:tr w:rsidR="00E473B6" w:rsidRPr="00EF6EBC" w14:paraId="47547298" w14:textId="77777777" w:rsidTr="00EF6EBC">
        <w:tc>
          <w:tcPr>
            <w:tcW w:w="4724" w:type="dxa"/>
          </w:tcPr>
          <w:p w14:paraId="674A5A15" w14:textId="6917A6AE" w:rsidR="00620DED" w:rsidRDefault="00E473B6" w:rsidP="00CB3B10">
            <w:pPr>
              <w:pStyle w:val="VPScheduletext"/>
            </w:pPr>
            <w:r w:rsidRPr="00EF6EBC">
              <w:t xml:space="preserve">The learner creates a crafted and controlled </w:t>
            </w:r>
            <w:r w:rsidR="00620DED">
              <w:t>short film</w:t>
            </w:r>
            <w:r w:rsidRPr="00EF6EBC">
              <w:t xml:space="preserve"> </w:t>
            </w:r>
            <w:r w:rsidR="00CB3B10">
              <w:t>about an important issue related to a primary industry, which develops, sustains, and structures ideas, and uses features appropriate to purpose and audience to create effects</w:t>
            </w:r>
          </w:p>
          <w:p w14:paraId="2A6ED788" w14:textId="77777777" w:rsidR="00CB3B10" w:rsidRPr="00EF6EBC" w:rsidRDefault="00620DED" w:rsidP="00CB3B10">
            <w:pPr>
              <w:pStyle w:val="VPScheduletext"/>
            </w:pPr>
            <w:r>
              <w:t>The short film</w:t>
            </w:r>
            <w:r w:rsidR="00CB3B10" w:rsidRPr="00EF6EBC">
              <w:t>:</w:t>
            </w:r>
          </w:p>
          <w:p w14:paraId="794F5891" w14:textId="77777777" w:rsidR="00E473B6" w:rsidRPr="00EF6EBC" w:rsidRDefault="00E473B6" w:rsidP="000578BF">
            <w:pPr>
              <w:pStyle w:val="VPSchedulebullets"/>
            </w:pPr>
            <w:r w:rsidRPr="00EF6EBC">
              <w:t>includes visual and verbal components</w:t>
            </w:r>
          </w:p>
          <w:p w14:paraId="74059C8C" w14:textId="77777777" w:rsidR="00E473B6" w:rsidRPr="000578BF" w:rsidRDefault="00E473B6" w:rsidP="000578BF">
            <w:pPr>
              <w:pStyle w:val="VPSchedulebullets"/>
            </w:pPr>
            <w:r w:rsidRPr="000578BF">
              <w:t>includes information, opinions, recounted experiences or events, observations, arguments, interpretations, narrative, thoughts, or feelings</w:t>
            </w:r>
          </w:p>
          <w:p w14:paraId="16539A07" w14:textId="77777777" w:rsidR="00E473B6" w:rsidRPr="000578BF" w:rsidRDefault="00E473B6" w:rsidP="000578BF">
            <w:pPr>
              <w:pStyle w:val="VPSchedulebullets"/>
            </w:pPr>
            <w:r w:rsidRPr="000578BF">
              <w:t>is original in construction</w:t>
            </w:r>
          </w:p>
          <w:p w14:paraId="2048B910" w14:textId="77777777" w:rsidR="00E473B6" w:rsidRPr="000578BF" w:rsidRDefault="00E473B6" w:rsidP="000578BF">
            <w:pPr>
              <w:pStyle w:val="VPSchedulebullets"/>
            </w:pPr>
            <w:r w:rsidRPr="000578BF">
              <w:t>is systematically reworked and reshaped</w:t>
            </w:r>
          </w:p>
          <w:p w14:paraId="20F06F55" w14:textId="77777777" w:rsidR="00E473B6" w:rsidRPr="000578BF" w:rsidRDefault="00E473B6" w:rsidP="000578BF">
            <w:pPr>
              <w:pStyle w:val="VPSchedulebullets"/>
            </w:pPr>
            <w:r w:rsidRPr="000578BF">
              <w:t>includes components that are either original, adapted, or taken from other texts or sources</w:t>
            </w:r>
          </w:p>
          <w:p w14:paraId="42EBE586" w14:textId="77777777" w:rsidR="00E473B6" w:rsidRPr="000578BF" w:rsidRDefault="00E473B6" w:rsidP="000578BF">
            <w:pPr>
              <w:pStyle w:val="VPSchedulebullets"/>
            </w:pPr>
            <w:r w:rsidRPr="000578BF">
              <w:t xml:space="preserve">is </w:t>
            </w:r>
            <w:r w:rsidR="001C4B41">
              <w:t>standalone</w:t>
            </w:r>
            <w:r w:rsidRPr="000578BF">
              <w:t xml:space="preserve"> and not a component within an oral presentation</w:t>
            </w:r>
          </w:p>
          <w:p w14:paraId="6ED110C1" w14:textId="77777777" w:rsidR="007C1A96" w:rsidRPr="007C1A96" w:rsidRDefault="00E473B6" w:rsidP="007C1A96">
            <w:pPr>
              <w:pStyle w:val="VPSchedulebullets"/>
            </w:pPr>
            <w:r w:rsidRPr="000578BF">
              <w:t>builds on ideas by adding comments, explanations, details, or examples</w:t>
            </w:r>
            <w:r w:rsidR="007C1A96" w:rsidRPr="007C1A96">
              <w:rPr>
                <w:rFonts w:asciiTheme="minorHAnsi" w:eastAsiaTheme="minorEastAsia" w:hAnsiTheme="minorHAnsi"/>
                <w:color w:val="000000" w:themeColor="text1"/>
              </w:rPr>
              <w:t xml:space="preserve"> </w:t>
            </w:r>
          </w:p>
          <w:p w14:paraId="657CBC77" w14:textId="77777777" w:rsidR="007C1A96" w:rsidRPr="007C1A96" w:rsidRDefault="007C1A96" w:rsidP="007C1A96">
            <w:pPr>
              <w:pStyle w:val="VPSchedulebullets"/>
            </w:pPr>
            <w:r w:rsidRPr="007C1A96">
              <w:t>makes connections between ideas throughout</w:t>
            </w:r>
          </w:p>
          <w:p w14:paraId="7D5700E9" w14:textId="4B624C95" w:rsidR="00E473B6" w:rsidRDefault="007C1A96" w:rsidP="007C1A96">
            <w:pPr>
              <w:pStyle w:val="VPSchedulebullets"/>
            </w:pPr>
            <w:r w:rsidRPr="007C1A96">
              <w:t>deliberately uses features that create meaning and effect and are appropriate to the selected audience and purpose</w:t>
            </w:r>
          </w:p>
          <w:p w14:paraId="0DCAE920" w14:textId="77777777" w:rsidR="00A02CFA" w:rsidRDefault="00CB3B10" w:rsidP="000135C9">
            <w:pPr>
              <w:pStyle w:val="VPScheduletext"/>
              <w:ind w:left="284"/>
            </w:pPr>
            <w:r w:rsidRPr="00886786">
              <w:t>For example:</w:t>
            </w:r>
          </w:p>
          <w:p w14:paraId="3C5E3B7B" w14:textId="77777777" w:rsidR="00CB3B10" w:rsidRPr="000578BF" w:rsidRDefault="00620DED" w:rsidP="000135C9">
            <w:pPr>
              <w:pStyle w:val="VPScheduletext"/>
              <w:ind w:left="284"/>
            </w:pPr>
            <w:r>
              <w:t xml:space="preserve">The learner creates a crafted and controlled short film showing the need for family farms to </w:t>
            </w:r>
            <w:r>
              <w:lastRenderedPageBreak/>
              <w:t>keep up with the times. The learner demonstrates an u</w:t>
            </w:r>
            <w:r w:rsidR="00CB3B10" w:rsidRPr="00886786">
              <w:t>nderstanding and appreciati</w:t>
            </w:r>
            <w:r>
              <w:t>on of</w:t>
            </w:r>
            <w:r w:rsidR="00CB3B10" w:rsidRPr="00886786">
              <w:t xml:space="preserve"> the actions of previous generations</w:t>
            </w:r>
            <w:r>
              <w:t xml:space="preserve"> (e.g.</w:t>
            </w:r>
            <w:r w:rsidR="00A02CFA">
              <w:t xml:space="preserve"> </w:t>
            </w:r>
            <w:r w:rsidR="00CB3B10" w:rsidRPr="00886786">
              <w:t>rugged man in his fifties</w:t>
            </w:r>
            <w:r>
              <w:t>)</w:t>
            </w:r>
            <w:r w:rsidR="00DC0FF2">
              <w:t xml:space="preserve">; </w:t>
            </w:r>
            <w:r>
              <w:t>w</w:t>
            </w:r>
            <w:r w:rsidR="00CB3B10">
              <w:t>hat we hope for our children’s children</w:t>
            </w:r>
            <w:r>
              <w:t xml:space="preserve"> (e.g. </w:t>
            </w:r>
            <w:r w:rsidR="00CB3B10">
              <w:t>son and pregnant wife</w:t>
            </w:r>
            <w:r>
              <w:t>); how our actions of today might be remembered by future generations (e.g. t</w:t>
            </w:r>
            <w:r w:rsidR="00CB3B10">
              <w:t>icking time bomb)</w:t>
            </w:r>
            <w:r>
              <w:t>;</w:t>
            </w:r>
            <w:r w:rsidDel="00620DED">
              <w:t xml:space="preserve"> </w:t>
            </w:r>
            <w:r>
              <w:t>w</w:t>
            </w:r>
            <w:r w:rsidR="00CB3B10">
              <w:t>hy it’s not too late to make a difference</w:t>
            </w:r>
            <w:r>
              <w:t xml:space="preserve"> (e.g. </w:t>
            </w:r>
            <w:r w:rsidR="00CB3B10" w:rsidRPr="00886786">
              <w:t>montage of images showing development and implementation of sustainable farming practices</w:t>
            </w:r>
            <w:r w:rsidR="00DC0FF2">
              <w:t>)</w:t>
            </w:r>
            <w:r w:rsidR="002C1DA4">
              <w:t>.</w:t>
            </w:r>
          </w:p>
          <w:p w14:paraId="061CA2C5" w14:textId="1520D523" w:rsidR="00E473B6" w:rsidRDefault="00620DED" w:rsidP="000135C9">
            <w:pPr>
              <w:pStyle w:val="VPSchedulebullets"/>
              <w:numPr>
                <w:ilvl w:val="0"/>
                <w:numId w:val="0"/>
              </w:numPr>
              <w:ind w:left="284"/>
            </w:pPr>
            <w:r>
              <w:t xml:space="preserve">The learner </w:t>
            </w:r>
            <w:r w:rsidR="00E473B6" w:rsidRPr="000578BF">
              <w:t xml:space="preserve">deliberately uses features </w:t>
            </w:r>
            <w:r>
              <w:t>to</w:t>
            </w:r>
            <w:r w:rsidRPr="000578BF">
              <w:t xml:space="preserve"> </w:t>
            </w:r>
            <w:r w:rsidR="00E473B6" w:rsidRPr="000578BF">
              <w:t>create meaning</w:t>
            </w:r>
            <w:r>
              <w:t>s</w:t>
            </w:r>
            <w:r w:rsidR="00E473B6" w:rsidRPr="000578BF">
              <w:t xml:space="preserve"> and effect</w:t>
            </w:r>
            <w:r>
              <w:t>s</w:t>
            </w:r>
            <w:r w:rsidR="00E473B6" w:rsidRPr="000578BF">
              <w:t xml:space="preserve"> </w:t>
            </w:r>
            <w:r>
              <w:t>which</w:t>
            </w:r>
            <w:r w:rsidR="00E473B6" w:rsidRPr="000578BF">
              <w:t xml:space="preserve"> are appropriate </w:t>
            </w:r>
            <w:r>
              <w:t>for</w:t>
            </w:r>
            <w:r w:rsidR="00E473B6" w:rsidRPr="000578BF">
              <w:t xml:space="preserve"> the </w:t>
            </w:r>
            <w:r w:rsidR="00370A5D">
              <w:t>audience and purpose</w:t>
            </w:r>
            <w:r w:rsidR="004B6D9D">
              <w:t>.</w:t>
            </w:r>
          </w:p>
          <w:p w14:paraId="139D252E" w14:textId="77777777" w:rsidR="00CB3B10" w:rsidRPr="000578BF" w:rsidRDefault="00CB3B10" w:rsidP="000135C9">
            <w:pPr>
              <w:pStyle w:val="VPSchedulebullets"/>
              <w:numPr>
                <w:ilvl w:val="0"/>
                <w:numId w:val="0"/>
              </w:numPr>
              <w:ind w:left="284"/>
            </w:pPr>
            <w:r>
              <w:t>Specific evidence could include a high angle shot of politicians and leaders from</w:t>
            </w:r>
            <w:r w:rsidR="00DC0FF2">
              <w:t xml:space="preserve"> the</w:t>
            </w:r>
            <w:r>
              <w:t xml:space="preserve"> primary industry of all races and nationalities attending a conference dinner in a luxury hotel. They are beautifully dressed. Most look cheerful as they eat and talk at their tables.</w:t>
            </w:r>
            <w:r w:rsidR="00E7534D">
              <w:t xml:space="preserve"> Outside the windows people queue for food.</w:t>
            </w:r>
          </w:p>
          <w:p w14:paraId="0EA7FF60" w14:textId="77777777" w:rsidR="00E473B6" w:rsidRPr="007B4708" w:rsidRDefault="002B24BF" w:rsidP="007B4708">
            <w:pPr>
              <w:pStyle w:val="VPScheduletext"/>
              <w:rPr>
                <w:i/>
                <w:color w:val="FF0000"/>
              </w:rPr>
            </w:pPr>
            <w:r>
              <w:rPr>
                <w:i/>
                <w:color w:val="FF0000"/>
              </w:rPr>
              <w:t>The above expected learner responses</w:t>
            </w:r>
            <w:r w:rsidR="00E473B6" w:rsidRPr="007B4708">
              <w:rPr>
                <w:i/>
                <w:color w:val="FF0000"/>
              </w:rPr>
              <w:t xml:space="preserve"> are indicative only and relate to just part of what is required.</w:t>
            </w:r>
          </w:p>
          <w:p w14:paraId="5DFCB90D" w14:textId="77777777" w:rsidR="00E473B6" w:rsidRPr="00AD0AC8" w:rsidRDefault="00E473B6" w:rsidP="000578BF">
            <w:pPr>
              <w:pStyle w:val="VPScheduletext"/>
              <w:rPr>
                <w:rFonts w:cs="Arial"/>
                <w:szCs w:val="20"/>
              </w:rPr>
            </w:pPr>
            <w:r>
              <w:rPr>
                <w:rFonts w:cs="Calibri"/>
                <w:sz w:val="24"/>
              </w:rPr>
              <w:t xml:space="preserve"> </w:t>
            </w:r>
          </w:p>
        </w:tc>
        <w:tc>
          <w:tcPr>
            <w:tcW w:w="4725" w:type="dxa"/>
          </w:tcPr>
          <w:p w14:paraId="435403E2" w14:textId="279D4D7F" w:rsidR="00802E7E" w:rsidRDefault="00E473B6" w:rsidP="005660FD">
            <w:pPr>
              <w:pStyle w:val="VPScheduletext"/>
            </w:pPr>
            <w:r w:rsidRPr="000578BF">
              <w:lastRenderedPageBreak/>
              <w:t xml:space="preserve">The learner creates a crafted and controlled </w:t>
            </w:r>
            <w:r w:rsidR="00E7534D">
              <w:t>short film</w:t>
            </w:r>
            <w:r w:rsidRPr="000578BF">
              <w:t xml:space="preserve"> </w:t>
            </w:r>
            <w:r w:rsidR="005660FD">
              <w:t xml:space="preserve">about an important issue related to a primary industry, which </w:t>
            </w:r>
            <w:r w:rsidR="004B1B40">
              <w:t xml:space="preserve">convincingly </w:t>
            </w:r>
            <w:r w:rsidR="005660FD">
              <w:t>develops, sustains, and structures ideas, and uses features appropriate to purpose and audience, to create convincing effects</w:t>
            </w:r>
          </w:p>
          <w:p w14:paraId="0925DEFB" w14:textId="77777777" w:rsidR="005660FD" w:rsidRPr="000578BF" w:rsidRDefault="005660FD" w:rsidP="005660FD">
            <w:pPr>
              <w:pStyle w:val="VPScheduletext"/>
            </w:pPr>
            <w:r w:rsidRPr="000578BF">
              <w:t xml:space="preserve">The </w:t>
            </w:r>
            <w:r w:rsidR="00E7534D">
              <w:t>short film</w:t>
            </w:r>
            <w:r w:rsidRPr="000578BF">
              <w:t>:</w:t>
            </w:r>
          </w:p>
          <w:p w14:paraId="0CE7E98D" w14:textId="77777777" w:rsidR="00E473B6" w:rsidRPr="000578BF" w:rsidRDefault="00E473B6" w:rsidP="000578BF">
            <w:pPr>
              <w:pStyle w:val="VPSchedulebullets"/>
            </w:pPr>
            <w:r w:rsidRPr="000578BF">
              <w:t>includes visual and verbal components</w:t>
            </w:r>
          </w:p>
          <w:p w14:paraId="37F779B3" w14:textId="77777777" w:rsidR="00E473B6" w:rsidRPr="000578BF" w:rsidRDefault="00E473B6" w:rsidP="000578BF">
            <w:pPr>
              <w:pStyle w:val="VPSchedulebullets"/>
            </w:pPr>
            <w:r w:rsidRPr="000578BF">
              <w:t>includes information, opinions, recounted experiences or events, observations, arguments, interpretations, narrative, thoughts, or feelings</w:t>
            </w:r>
          </w:p>
          <w:p w14:paraId="2C0499B3" w14:textId="77777777" w:rsidR="00E473B6" w:rsidRPr="000578BF" w:rsidRDefault="00E473B6" w:rsidP="000578BF">
            <w:pPr>
              <w:pStyle w:val="VPSchedulebullets"/>
            </w:pPr>
            <w:r w:rsidRPr="000578BF">
              <w:t>is original in construction</w:t>
            </w:r>
          </w:p>
          <w:p w14:paraId="4789416B" w14:textId="77777777" w:rsidR="00E473B6" w:rsidRPr="000578BF" w:rsidRDefault="00E473B6" w:rsidP="000578BF">
            <w:pPr>
              <w:pStyle w:val="VPSchedulebullets"/>
            </w:pPr>
            <w:r w:rsidRPr="000578BF">
              <w:t>is systematically reworked and reshaped</w:t>
            </w:r>
          </w:p>
          <w:p w14:paraId="779F7418" w14:textId="77777777" w:rsidR="00E473B6" w:rsidRPr="000578BF" w:rsidRDefault="00E473B6" w:rsidP="000578BF">
            <w:pPr>
              <w:pStyle w:val="VPSchedulebullets"/>
            </w:pPr>
            <w:r w:rsidRPr="000578BF">
              <w:t>includes components that are either original, adapted, or taken from other texts or sources</w:t>
            </w:r>
          </w:p>
          <w:p w14:paraId="3B35AED6" w14:textId="77777777" w:rsidR="00E473B6" w:rsidRPr="000578BF" w:rsidRDefault="00E473B6" w:rsidP="000578BF">
            <w:pPr>
              <w:pStyle w:val="VPSchedulebullets"/>
            </w:pPr>
            <w:r w:rsidRPr="000578BF">
              <w:t xml:space="preserve">is </w:t>
            </w:r>
            <w:r w:rsidR="001C4B41">
              <w:t>standalone</w:t>
            </w:r>
            <w:r w:rsidRPr="000578BF">
              <w:t xml:space="preserve"> and not a component within an oral presentation</w:t>
            </w:r>
          </w:p>
          <w:p w14:paraId="158113CC" w14:textId="77777777" w:rsidR="007C1A96" w:rsidRPr="007C1A96" w:rsidRDefault="00E473B6" w:rsidP="007C1A96">
            <w:pPr>
              <w:pStyle w:val="VPSchedulebullets"/>
            </w:pPr>
            <w:r w:rsidRPr="000578BF">
              <w:t>builds on ideas by adding comments, explanations, details, or examples</w:t>
            </w:r>
            <w:r w:rsidR="007C1A96" w:rsidRPr="007C1A96">
              <w:rPr>
                <w:rFonts w:asciiTheme="minorHAnsi" w:hAnsiTheme="minorHAnsi"/>
                <w:color w:val="000000" w:themeColor="text1"/>
              </w:rPr>
              <w:t xml:space="preserve"> </w:t>
            </w:r>
          </w:p>
          <w:p w14:paraId="13E13A9A" w14:textId="77777777" w:rsidR="007C1A96" w:rsidRPr="007C1A96" w:rsidRDefault="007C1A96" w:rsidP="007C1A96">
            <w:pPr>
              <w:pStyle w:val="VPSchedulebullets"/>
              <w:rPr>
                <w:lang w:val="en-GB"/>
              </w:rPr>
            </w:pPr>
            <w:r w:rsidRPr="007C1A96">
              <w:rPr>
                <w:lang w:val="en-GB"/>
              </w:rPr>
              <w:t>makes connections between ideas throughout</w:t>
            </w:r>
          </w:p>
          <w:p w14:paraId="4291CFFB" w14:textId="58B2DA4D" w:rsidR="007C1A96" w:rsidRPr="007C1A96" w:rsidRDefault="007C1A96" w:rsidP="007C1A96">
            <w:pPr>
              <w:pStyle w:val="VPSchedulebullets"/>
              <w:rPr>
                <w:lang w:val="en-GB"/>
              </w:rPr>
            </w:pPr>
            <w:r w:rsidRPr="007C1A96">
              <w:rPr>
                <w:lang w:val="en-GB"/>
              </w:rPr>
              <w:t>deliberately uses features that create meaning, effect, and interest, are appropriate to the selected audience and purpose, and sustain interest</w:t>
            </w:r>
          </w:p>
          <w:p w14:paraId="6EE4A633" w14:textId="77777777" w:rsidR="00E473B6" w:rsidRDefault="007C1A96" w:rsidP="007C1A96">
            <w:pPr>
              <w:pStyle w:val="VPSchedulebullets"/>
            </w:pPr>
            <w:r w:rsidRPr="007C1A96">
              <w:rPr>
                <w:lang w:val="en-GB"/>
              </w:rPr>
              <w:t xml:space="preserve">creates an overall effect of the ideas and </w:t>
            </w:r>
            <w:r w:rsidRPr="007C1A96">
              <w:rPr>
                <w:lang w:val="en-GB"/>
              </w:rPr>
              <w:lastRenderedPageBreak/>
              <w:t>structure that is reasoned, clear, and relevant to the purpose of the text</w:t>
            </w:r>
          </w:p>
          <w:p w14:paraId="54C8E072" w14:textId="77777777" w:rsidR="005660FD" w:rsidRPr="00886786" w:rsidRDefault="005660FD" w:rsidP="000135C9">
            <w:pPr>
              <w:pStyle w:val="VPScheduletext"/>
              <w:ind w:left="284"/>
            </w:pPr>
            <w:r w:rsidRPr="00886786">
              <w:t>For example:</w:t>
            </w:r>
          </w:p>
          <w:p w14:paraId="3957613D" w14:textId="77777777" w:rsidR="00E473B6" w:rsidRDefault="00E7534D" w:rsidP="000135C9">
            <w:pPr>
              <w:pStyle w:val="VPScheduletext"/>
              <w:ind w:left="284"/>
            </w:pPr>
            <w:r>
              <w:t xml:space="preserve">The learner creates a convincingly crafted and controlled short film showing the need for family farms to keep up with the times. The learner demonstrates an understanding and appreciation of the actions of </w:t>
            </w:r>
            <w:r w:rsidR="005660FD" w:rsidRPr="00886786">
              <w:t>previous generations</w:t>
            </w:r>
            <w:r>
              <w:t xml:space="preserve"> (e.g. </w:t>
            </w:r>
            <w:r w:rsidR="005660FD" w:rsidRPr="00886786">
              <w:t>rugged man in his fifties</w:t>
            </w:r>
            <w:r>
              <w:t>,</w:t>
            </w:r>
            <w:r w:rsidR="005660FD" w:rsidRPr="00886786">
              <w:t xml:space="preserve"> family photos</w:t>
            </w:r>
            <w:r>
              <w:t>); w</w:t>
            </w:r>
            <w:r w:rsidR="005660FD">
              <w:t>hat we hope for our children’s children</w:t>
            </w:r>
            <w:r>
              <w:t xml:space="preserve"> (e.g. </w:t>
            </w:r>
            <w:r w:rsidR="005660FD">
              <w:t>son and pregnant wife</w:t>
            </w:r>
            <w:r w:rsidR="00DC0FF2">
              <w:t>,</w:t>
            </w:r>
            <w:r w:rsidR="005660FD">
              <w:t xml:space="preserve"> photos of next generation enjoying life on farm</w:t>
            </w:r>
            <w:r>
              <w:t>); h</w:t>
            </w:r>
            <w:r w:rsidR="005660FD">
              <w:t>ow our actions of today might be remembered by future generations</w:t>
            </w:r>
            <w:r>
              <w:t xml:space="preserve"> (e.g. </w:t>
            </w:r>
            <w:r w:rsidR="005660FD">
              <w:t xml:space="preserve">ticking time bomb; </w:t>
            </w:r>
            <w:r w:rsidR="00FE3809">
              <w:t>shocking images of farming intensification, pollution); w</w:t>
            </w:r>
            <w:r w:rsidR="005660FD">
              <w:t>hy it’s not too late to make a difference</w:t>
            </w:r>
            <w:r w:rsidR="00FE3809">
              <w:t xml:space="preserve"> (e.g. montage of images showing</w:t>
            </w:r>
            <w:r w:rsidR="000A7121" w:rsidDel="000A7121">
              <w:t xml:space="preserve"> </w:t>
            </w:r>
            <w:r w:rsidR="005660FD">
              <w:t>development and implementation of sustainable farming practices</w:t>
            </w:r>
            <w:r w:rsidR="00FE3809">
              <w:t>, farmer saying “start now”</w:t>
            </w:r>
            <w:r w:rsidR="005A3FE9">
              <w:t xml:space="preserve"> Dr Seuss quote</w:t>
            </w:r>
            <w:r w:rsidR="00FE3809">
              <w:t>).</w:t>
            </w:r>
          </w:p>
          <w:p w14:paraId="683A233F" w14:textId="606D9BA8" w:rsidR="00E473B6" w:rsidRPr="00971D07" w:rsidRDefault="00FE3809" w:rsidP="000135C9">
            <w:pPr>
              <w:pStyle w:val="VPSchedulebullets"/>
              <w:numPr>
                <w:ilvl w:val="0"/>
                <w:numId w:val="0"/>
              </w:numPr>
              <w:ind w:left="284"/>
            </w:pPr>
            <w:r>
              <w:t xml:space="preserve">The learner </w:t>
            </w:r>
            <w:r w:rsidR="00E473B6" w:rsidRPr="000578BF">
              <w:t>deliberately uses features t</w:t>
            </w:r>
            <w:r>
              <w:t>o</w:t>
            </w:r>
            <w:r w:rsidR="00E473B6" w:rsidRPr="000578BF">
              <w:t xml:space="preserve"> create </w:t>
            </w:r>
            <w:r>
              <w:t xml:space="preserve">convincing </w:t>
            </w:r>
            <w:r w:rsidR="00E473B6" w:rsidRPr="000578BF">
              <w:t>meaning</w:t>
            </w:r>
            <w:r>
              <w:t>s</w:t>
            </w:r>
            <w:r w:rsidR="00E473B6" w:rsidRPr="000578BF">
              <w:t>, effect</w:t>
            </w:r>
            <w:r>
              <w:t>s</w:t>
            </w:r>
            <w:r w:rsidR="00E473B6" w:rsidRPr="000578BF">
              <w:t>, and interest</w:t>
            </w:r>
            <w:r>
              <w:t xml:space="preserve">. The overall effect of </w:t>
            </w:r>
            <w:r w:rsidR="00E473B6" w:rsidRPr="000578BF">
              <w:t xml:space="preserve">the ideas and structure </w:t>
            </w:r>
            <w:r>
              <w:t xml:space="preserve">of the film is </w:t>
            </w:r>
            <w:r w:rsidRPr="000578BF">
              <w:t xml:space="preserve">relevant </w:t>
            </w:r>
            <w:r>
              <w:t>to the purpose,</w:t>
            </w:r>
            <w:r w:rsidR="00E473B6" w:rsidRPr="000578BF">
              <w:t xml:space="preserve"> reasoned, clear, and </w:t>
            </w:r>
            <w:r>
              <w:t>sustains audience interest.</w:t>
            </w:r>
          </w:p>
          <w:p w14:paraId="196709AC" w14:textId="77777777" w:rsidR="005660FD" w:rsidRDefault="005660FD" w:rsidP="000135C9">
            <w:pPr>
              <w:pStyle w:val="VPScheduletext"/>
              <w:ind w:left="284"/>
            </w:pPr>
            <w:r>
              <w:t xml:space="preserve">Specific evidence could include a high angle shot of politicians and leaders from </w:t>
            </w:r>
            <w:r w:rsidR="00DC0FF2">
              <w:t xml:space="preserve">the </w:t>
            </w:r>
            <w:r>
              <w:t xml:space="preserve">primary industry of all races and nationalities attending a conference dinner in a luxury hotel. They are beautifully dressed. Most look cheerful as they eat and talk at their tables. </w:t>
            </w:r>
            <w:r>
              <w:lastRenderedPageBreak/>
              <w:t>The camera slowly pans across the room to the view outside. It is a scorching hot day, dead trees, derelict buildings, police guarding water trucks, people queuing for food.</w:t>
            </w:r>
          </w:p>
          <w:p w14:paraId="20EAC089" w14:textId="77777777" w:rsidR="00E473B6" w:rsidRPr="007B4708" w:rsidRDefault="002B24BF" w:rsidP="007B4708">
            <w:pPr>
              <w:pStyle w:val="VPScheduletext"/>
              <w:rPr>
                <w:i/>
                <w:color w:val="FF0000"/>
              </w:rPr>
            </w:pPr>
            <w:r>
              <w:rPr>
                <w:i/>
                <w:color w:val="FF0000"/>
              </w:rPr>
              <w:t>The above expected learner responses</w:t>
            </w:r>
            <w:r w:rsidR="00E473B6" w:rsidRPr="007B4708">
              <w:rPr>
                <w:i/>
                <w:color w:val="FF0000"/>
              </w:rPr>
              <w:t xml:space="preserve"> are indicative only and relate to just part of what is required.</w:t>
            </w:r>
          </w:p>
          <w:p w14:paraId="68E91252" w14:textId="77777777" w:rsidR="00E473B6" w:rsidRPr="005A5898" w:rsidRDefault="00E473B6" w:rsidP="000578BF">
            <w:pPr>
              <w:pStyle w:val="VPScheduletext"/>
              <w:rPr>
                <w:rFonts w:cs="Calibri"/>
                <w:sz w:val="24"/>
              </w:rPr>
            </w:pPr>
          </w:p>
        </w:tc>
        <w:tc>
          <w:tcPr>
            <w:tcW w:w="4725" w:type="dxa"/>
          </w:tcPr>
          <w:p w14:paraId="5070C9BA" w14:textId="67F95425" w:rsidR="00B24493" w:rsidRDefault="00E473B6" w:rsidP="005660FD">
            <w:pPr>
              <w:pStyle w:val="VPScheduletext"/>
            </w:pPr>
            <w:r w:rsidRPr="000578BF">
              <w:lastRenderedPageBreak/>
              <w:t xml:space="preserve">The learner creates a crafted and controlled </w:t>
            </w:r>
            <w:r w:rsidR="00B24493">
              <w:t xml:space="preserve">short film </w:t>
            </w:r>
            <w:r w:rsidR="005660FD">
              <w:t xml:space="preserve">about an </w:t>
            </w:r>
            <w:r w:rsidR="004B1B40">
              <w:t xml:space="preserve">important </w:t>
            </w:r>
            <w:r w:rsidR="005660FD">
              <w:t xml:space="preserve">issue related to a primary industry, which </w:t>
            </w:r>
            <w:r w:rsidR="004B1B40">
              <w:t xml:space="preserve">effectively </w:t>
            </w:r>
            <w:r w:rsidR="005660FD">
              <w:t>develops, sustains, and structures ideas, and uses features that are appropriate to purpose and au</w:t>
            </w:r>
            <w:r w:rsidR="000135C9">
              <w:t>dience, to command attention</w:t>
            </w:r>
          </w:p>
          <w:p w14:paraId="11F7BAAB" w14:textId="77777777" w:rsidR="005660FD" w:rsidRPr="000578BF" w:rsidRDefault="00B24493" w:rsidP="005660FD">
            <w:pPr>
              <w:pStyle w:val="VPScheduletext"/>
            </w:pPr>
            <w:r>
              <w:t>The short film</w:t>
            </w:r>
            <w:r w:rsidR="005660FD" w:rsidRPr="000578BF">
              <w:t>:</w:t>
            </w:r>
          </w:p>
          <w:p w14:paraId="67C0DA48" w14:textId="77777777" w:rsidR="00E473B6" w:rsidRPr="000578BF" w:rsidRDefault="00E473B6" w:rsidP="000578BF">
            <w:pPr>
              <w:pStyle w:val="VPSchedulebullets"/>
            </w:pPr>
            <w:r w:rsidRPr="000578BF">
              <w:t>includes visual and verbal components</w:t>
            </w:r>
          </w:p>
          <w:p w14:paraId="6C82E3C8" w14:textId="77777777" w:rsidR="00E473B6" w:rsidRPr="000578BF" w:rsidRDefault="00E473B6" w:rsidP="000578BF">
            <w:pPr>
              <w:pStyle w:val="VPSchedulebullets"/>
            </w:pPr>
            <w:r w:rsidRPr="000578BF">
              <w:t>includes information, opinions, recounted experiences or events, observations, arguments, interpretations, narrative, thoughts, or feelings</w:t>
            </w:r>
          </w:p>
          <w:p w14:paraId="74695182" w14:textId="77777777" w:rsidR="00E473B6" w:rsidRPr="000578BF" w:rsidRDefault="00E473B6" w:rsidP="000578BF">
            <w:pPr>
              <w:pStyle w:val="VPSchedulebullets"/>
            </w:pPr>
            <w:r w:rsidRPr="000578BF">
              <w:t>is original in construction</w:t>
            </w:r>
          </w:p>
          <w:p w14:paraId="0768F120" w14:textId="77777777" w:rsidR="00E473B6" w:rsidRPr="000578BF" w:rsidRDefault="00E473B6" w:rsidP="000578BF">
            <w:pPr>
              <w:pStyle w:val="VPSchedulebullets"/>
            </w:pPr>
            <w:r w:rsidRPr="000578BF">
              <w:t>is systematically reworked and reshaped</w:t>
            </w:r>
          </w:p>
          <w:p w14:paraId="5FF706B4" w14:textId="77777777" w:rsidR="00E473B6" w:rsidRPr="000578BF" w:rsidRDefault="00E473B6" w:rsidP="000578BF">
            <w:pPr>
              <w:pStyle w:val="VPSchedulebullets"/>
            </w:pPr>
            <w:r w:rsidRPr="000578BF">
              <w:t>includes components that are either original, adapted or taken from other texts or sources</w:t>
            </w:r>
          </w:p>
          <w:p w14:paraId="22C91C6E" w14:textId="77777777" w:rsidR="00E473B6" w:rsidRPr="000578BF" w:rsidRDefault="00E473B6" w:rsidP="000578BF">
            <w:pPr>
              <w:pStyle w:val="VPSchedulebullets"/>
            </w:pPr>
            <w:r w:rsidRPr="000578BF">
              <w:t xml:space="preserve">is </w:t>
            </w:r>
            <w:r w:rsidR="001C4B41">
              <w:t>standalone</w:t>
            </w:r>
            <w:r w:rsidRPr="000578BF">
              <w:t xml:space="preserve"> and not a component within an oral presentation</w:t>
            </w:r>
          </w:p>
          <w:p w14:paraId="1854772A" w14:textId="77777777" w:rsidR="007C1A96" w:rsidRPr="007C1A96" w:rsidRDefault="00E473B6" w:rsidP="007C1A96">
            <w:pPr>
              <w:pStyle w:val="VPSchedulebullets"/>
            </w:pPr>
            <w:r w:rsidRPr="000578BF">
              <w:t>builds on ideas by adding comments, explanations, details, or examples</w:t>
            </w:r>
            <w:r w:rsidR="007C1A96" w:rsidRPr="007C1A96">
              <w:rPr>
                <w:rFonts w:asciiTheme="minorHAnsi" w:hAnsiTheme="minorHAnsi"/>
                <w:color w:val="000000" w:themeColor="text1"/>
              </w:rPr>
              <w:t xml:space="preserve"> </w:t>
            </w:r>
          </w:p>
          <w:p w14:paraId="7B6C3981" w14:textId="77777777" w:rsidR="007C1A96" w:rsidRPr="007C1A96" w:rsidRDefault="007C1A96" w:rsidP="007C1A96">
            <w:pPr>
              <w:pStyle w:val="VPSchedulebullets"/>
              <w:rPr>
                <w:lang w:val="en-GB"/>
              </w:rPr>
            </w:pPr>
            <w:r w:rsidRPr="007C1A96">
              <w:rPr>
                <w:lang w:val="en-GB"/>
              </w:rPr>
              <w:t>makes connections between ideas throughout</w:t>
            </w:r>
          </w:p>
          <w:p w14:paraId="01E7135C" w14:textId="631E00A8" w:rsidR="007C1A96" w:rsidRPr="007C1A96" w:rsidRDefault="007C1A96" w:rsidP="007C1A96">
            <w:pPr>
              <w:pStyle w:val="VPSchedulebullets"/>
              <w:rPr>
                <w:lang w:val="en-GB"/>
              </w:rPr>
            </w:pPr>
            <w:r w:rsidRPr="007C1A96">
              <w:rPr>
                <w:lang w:val="en-GB"/>
              </w:rPr>
              <w:t>deliberately uses features in a sustained, inventive, and skilled manner that creates meaning and effect, is appropriate to the selected audience and purpose, and sustains audience engagement</w:t>
            </w:r>
          </w:p>
          <w:p w14:paraId="18DE6FE4" w14:textId="77777777" w:rsidR="00E473B6" w:rsidRDefault="007C1A96" w:rsidP="007C1A96">
            <w:pPr>
              <w:pStyle w:val="VPSchedulebullets"/>
            </w:pPr>
            <w:r w:rsidRPr="007C1A96">
              <w:rPr>
                <w:lang w:val="en-GB"/>
              </w:rPr>
              <w:lastRenderedPageBreak/>
              <w:t>creates an overall effect of the ideas and structure that is generally compelling or persuasive</w:t>
            </w:r>
          </w:p>
          <w:p w14:paraId="28772B8A" w14:textId="77777777" w:rsidR="005660FD" w:rsidRDefault="005660FD" w:rsidP="000135C9">
            <w:pPr>
              <w:pStyle w:val="VPScheduletext"/>
              <w:ind w:left="284"/>
            </w:pPr>
            <w:r w:rsidRPr="0085345C">
              <w:t>For example:</w:t>
            </w:r>
          </w:p>
          <w:p w14:paraId="7ECE0FF7" w14:textId="77777777" w:rsidR="00A30626" w:rsidRDefault="00B24493" w:rsidP="000135C9">
            <w:pPr>
              <w:pStyle w:val="VPScheduletext"/>
              <w:ind w:left="284"/>
            </w:pPr>
            <w:r>
              <w:t>The learner creates an effectively crafted and controlled short film showing the need for family farms to keep up with the times. The learner demonstrates u</w:t>
            </w:r>
            <w:r w:rsidR="005660FD" w:rsidRPr="0085345C">
              <w:t>nderstanding and appreciati</w:t>
            </w:r>
            <w:r w:rsidR="00DC0FF2">
              <w:t>on of</w:t>
            </w:r>
            <w:r w:rsidR="005660FD" w:rsidRPr="0085345C">
              <w:t xml:space="preserve"> the actions of previous generations</w:t>
            </w:r>
            <w:r>
              <w:t xml:space="preserve"> (e.g. </w:t>
            </w:r>
            <w:r w:rsidR="005660FD" w:rsidRPr="0085345C">
              <w:t>rugged man in his fifties</w:t>
            </w:r>
            <w:r>
              <w:t>,</w:t>
            </w:r>
            <w:r w:rsidR="005660FD" w:rsidRPr="0085345C">
              <w:t xml:space="preserve"> family photos</w:t>
            </w:r>
            <w:r>
              <w:t xml:space="preserve">, grandfather clock); what we hope for our children’s </w:t>
            </w:r>
            <w:r w:rsidR="005660FD">
              <w:t>children</w:t>
            </w:r>
            <w:r w:rsidR="00E206E1">
              <w:t xml:space="preserve"> (e.g. </w:t>
            </w:r>
            <w:r w:rsidR="005660FD">
              <w:t>son and pregnant wife</w:t>
            </w:r>
            <w:r w:rsidR="00E206E1">
              <w:t>,</w:t>
            </w:r>
            <w:r w:rsidR="005660FD">
              <w:t xml:space="preserve"> photos of next generation enjoying life on farm</w:t>
            </w:r>
            <w:r w:rsidR="00E206E1">
              <w:t>); h</w:t>
            </w:r>
            <w:r w:rsidR="005660FD">
              <w:t>ow our actions of today might be remembered by future generations</w:t>
            </w:r>
            <w:r w:rsidR="00E206E1">
              <w:t xml:space="preserve"> (e.g. </w:t>
            </w:r>
            <w:r w:rsidR="005660FD">
              <w:t>ticking time bom</w:t>
            </w:r>
            <w:r w:rsidR="00E206E1">
              <w:t>b,</w:t>
            </w:r>
            <w:r w:rsidR="005660FD">
              <w:t xml:space="preserve"> shocking images of farming intensification, pollution</w:t>
            </w:r>
            <w:r w:rsidR="00E206E1">
              <w:t>, montage of headlines); w</w:t>
            </w:r>
            <w:r w:rsidR="005660FD">
              <w:t>hy it’s not too late to make a difference</w:t>
            </w:r>
            <w:r w:rsidR="00A30626">
              <w:t xml:space="preserve"> (e.g. </w:t>
            </w:r>
            <w:r w:rsidR="005660FD" w:rsidRPr="0085345C">
              <w:t>montage of images showing development and implementation of sustainable farming practices</w:t>
            </w:r>
            <w:r w:rsidR="00A30626">
              <w:t>, farmer saying “start now”, Dr Seuss quote</w:t>
            </w:r>
            <w:r w:rsidR="004B6D9D">
              <w:t>)</w:t>
            </w:r>
            <w:r w:rsidR="00A30626">
              <w:t>.</w:t>
            </w:r>
          </w:p>
          <w:p w14:paraId="424777D5" w14:textId="110C187B" w:rsidR="00E473B6" w:rsidRDefault="00A30626" w:rsidP="000135C9">
            <w:pPr>
              <w:pStyle w:val="VPSchedulebullets"/>
              <w:numPr>
                <w:ilvl w:val="0"/>
                <w:numId w:val="0"/>
              </w:numPr>
              <w:ind w:left="284"/>
            </w:pPr>
            <w:r>
              <w:t xml:space="preserve">The learner </w:t>
            </w:r>
            <w:r w:rsidR="00E473B6" w:rsidRPr="000578BF">
              <w:t>deliberately uses features in a sustained, inventive, and skilled manner t</w:t>
            </w:r>
            <w:r>
              <w:t>o</w:t>
            </w:r>
            <w:r w:rsidR="00E473B6" w:rsidRPr="000578BF">
              <w:t xml:space="preserve"> create meaning</w:t>
            </w:r>
            <w:r>
              <w:t>s</w:t>
            </w:r>
            <w:r w:rsidR="00E473B6" w:rsidRPr="000578BF">
              <w:t xml:space="preserve"> and effect</w:t>
            </w:r>
            <w:r>
              <w:t>s and interest. The</w:t>
            </w:r>
            <w:r w:rsidR="00E473B6" w:rsidRPr="000578BF">
              <w:t xml:space="preserve"> overall effect of the ideas and structure </w:t>
            </w:r>
            <w:r>
              <w:t>of the film</w:t>
            </w:r>
            <w:r w:rsidR="00E473B6" w:rsidRPr="000578BF">
              <w:t xml:space="preserve"> is gen</w:t>
            </w:r>
            <w:r w:rsidR="00370A5D">
              <w:t>erally compelling or persuasive</w:t>
            </w:r>
            <w:r>
              <w:t>, commanding the attention of the audience.</w:t>
            </w:r>
          </w:p>
          <w:p w14:paraId="4ACCFF05" w14:textId="77777777" w:rsidR="005660FD" w:rsidRPr="000578BF" w:rsidRDefault="005660FD" w:rsidP="000135C9">
            <w:pPr>
              <w:pStyle w:val="VPScheduletext"/>
              <w:ind w:left="284"/>
            </w:pPr>
            <w:r>
              <w:t xml:space="preserve">Specific evidence could include a high angle shot of beautifully dressed politicians and leaders from </w:t>
            </w:r>
            <w:r w:rsidR="00DC0FF2">
              <w:t xml:space="preserve">the </w:t>
            </w:r>
            <w:r>
              <w:t xml:space="preserve">primary industry of all races and nationalities attending a conference </w:t>
            </w:r>
            <w:r>
              <w:lastRenderedPageBreak/>
              <w:t>dinner in a luxury hotel. Most look cheerful as they eat and talk at their tables. The camera slowly pans across the room to the window. Waiters bring trays of beautiful food to already full tables. The luxurious hotel décor includes an artificial waterfall and potted rainforest trees. There is a wide angle shot of the view outside. It is scorching hot day, dead trees, derelict buildings, police guarding water trucks, people queuing for food. The camera pans down a line of desperate people queuing for food. A pregnant woman looks accusingly into the camera. Fighting and looting break out behind her. Riot police quickly move in.</w:t>
            </w:r>
          </w:p>
          <w:p w14:paraId="35603816" w14:textId="77777777" w:rsidR="00E473B6" w:rsidRPr="00370A5D" w:rsidRDefault="002B24BF" w:rsidP="000615EF">
            <w:pPr>
              <w:pStyle w:val="VPScheduletext"/>
              <w:rPr>
                <w:i/>
                <w:color w:val="FF0000"/>
              </w:rPr>
            </w:pPr>
            <w:r>
              <w:rPr>
                <w:i/>
                <w:color w:val="FF0000"/>
              </w:rPr>
              <w:t>The above expected learner responses</w:t>
            </w:r>
            <w:r w:rsidR="00E473B6" w:rsidRPr="007B4708">
              <w:rPr>
                <w:i/>
                <w:color w:val="FF0000"/>
              </w:rPr>
              <w:t xml:space="preserve"> are indicative only and relate to just part of what is required.</w:t>
            </w:r>
          </w:p>
        </w:tc>
      </w:tr>
    </w:tbl>
    <w:p w14:paraId="0DBCF974" w14:textId="77777777" w:rsidR="00E473B6" w:rsidRDefault="00E473B6">
      <w:r w:rsidRPr="002B7AA3">
        <w:lastRenderedPageBreak/>
        <w:t>Final grades will be decided using professional judg</w:t>
      </w:r>
      <w:r w:rsidR="00B20387">
        <w:t>e</w:t>
      </w:r>
      <w:r w:rsidRPr="002B7AA3">
        <w:t>ment based on an examination of the evidence provided against the criteria in the Achievement Standard. Judgements should be holistic, rather than based on a checklist approach</w:t>
      </w:r>
      <w:r>
        <w:t>.</w:t>
      </w:r>
    </w:p>
    <w:p w14:paraId="25BA8E84" w14:textId="77777777" w:rsidR="00E473B6" w:rsidRDefault="00E473B6" w:rsidP="00AD61D9"/>
    <w:sectPr w:rsidR="00E473B6" w:rsidSect="00CA2937">
      <w:footerReference w:type="default" r:id="rId23"/>
      <w:pgSz w:w="16838" w:h="11906" w:orient="landscape"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B6BBBD" w14:textId="77777777" w:rsidR="0019733A" w:rsidRDefault="0019733A" w:rsidP="006C5D0E">
      <w:pPr>
        <w:spacing w:before="0" w:after="0"/>
      </w:pPr>
      <w:r>
        <w:separator/>
      </w:r>
    </w:p>
  </w:endnote>
  <w:endnote w:type="continuationSeparator" w:id="0">
    <w:p w14:paraId="0C5BEF40" w14:textId="77777777" w:rsidR="0019733A" w:rsidRDefault="0019733A" w:rsidP="006C5D0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7B367" w14:textId="77777777" w:rsidR="001C4B41" w:rsidRPr="006C5D0E" w:rsidRDefault="001C4B41" w:rsidP="001B6DE1">
    <w:pPr>
      <w:pStyle w:val="Footer"/>
      <w:tabs>
        <w:tab w:val="clear" w:pos="4513"/>
      </w:tabs>
      <w:rPr>
        <w:sz w:val="20"/>
      </w:rPr>
    </w:pPr>
    <w:r w:rsidRPr="006C5D0E">
      <w:rPr>
        <w:sz w:val="20"/>
      </w:rPr>
      <w:t xml:space="preserve">This </w:t>
    </w:r>
    <w:r>
      <w:rPr>
        <w:sz w:val="20"/>
      </w:rPr>
      <w:t xml:space="preserve">Ministry of Education </w:t>
    </w:r>
    <w:r w:rsidRPr="006C5D0E">
      <w:rPr>
        <w:sz w:val="20"/>
      </w:rPr>
      <w:t>resource is copyright © Crown 201</w:t>
    </w:r>
    <w:r w:rsidR="00124E9C">
      <w:rPr>
        <w:sz w:val="20"/>
      </w:rPr>
      <w:t>5</w:t>
    </w:r>
    <w:r w:rsidRPr="006C5D0E">
      <w:rPr>
        <w:color w:val="808080"/>
        <w:sz w:val="20"/>
      </w:rPr>
      <w:tab/>
      <w:t xml:space="preserve">Page </w:t>
    </w:r>
    <w:r w:rsidR="00A92EB4" w:rsidRPr="006C5D0E">
      <w:rPr>
        <w:color w:val="808080"/>
        <w:sz w:val="20"/>
      </w:rPr>
      <w:fldChar w:fldCharType="begin"/>
    </w:r>
    <w:r w:rsidRPr="006C5D0E">
      <w:rPr>
        <w:color w:val="808080"/>
        <w:sz w:val="20"/>
      </w:rPr>
      <w:instrText xml:space="preserve"> PAGE </w:instrText>
    </w:r>
    <w:r w:rsidR="00A92EB4" w:rsidRPr="006C5D0E">
      <w:rPr>
        <w:color w:val="808080"/>
        <w:sz w:val="20"/>
      </w:rPr>
      <w:fldChar w:fldCharType="separate"/>
    </w:r>
    <w:r w:rsidR="00CD40A5">
      <w:rPr>
        <w:noProof/>
        <w:color w:val="808080"/>
        <w:sz w:val="20"/>
      </w:rPr>
      <w:t>9</w:t>
    </w:r>
    <w:r w:rsidR="00A92EB4" w:rsidRPr="006C5D0E">
      <w:rPr>
        <w:color w:val="808080"/>
        <w:sz w:val="20"/>
      </w:rPr>
      <w:fldChar w:fldCharType="end"/>
    </w:r>
    <w:r w:rsidRPr="006C5D0E">
      <w:rPr>
        <w:color w:val="808080"/>
        <w:sz w:val="20"/>
      </w:rPr>
      <w:t xml:space="preserve"> of </w:t>
    </w:r>
    <w:r w:rsidR="00A92EB4" w:rsidRPr="006C5D0E">
      <w:rPr>
        <w:color w:val="808080"/>
        <w:sz w:val="20"/>
      </w:rPr>
      <w:fldChar w:fldCharType="begin"/>
    </w:r>
    <w:r w:rsidRPr="006C5D0E">
      <w:rPr>
        <w:color w:val="808080"/>
        <w:sz w:val="20"/>
      </w:rPr>
      <w:instrText xml:space="preserve"> NUMPAGES </w:instrText>
    </w:r>
    <w:r w:rsidR="00A92EB4" w:rsidRPr="006C5D0E">
      <w:rPr>
        <w:color w:val="808080"/>
        <w:sz w:val="20"/>
      </w:rPr>
      <w:fldChar w:fldCharType="separate"/>
    </w:r>
    <w:r w:rsidR="00CD40A5">
      <w:rPr>
        <w:noProof/>
        <w:color w:val="808080"/>
        <w:sz w:val="20"/>
      </w:rPr>
      <w:t>12</w:t>
    </w:r>
    <w:r w:rsidR="00A92EB4" w:rsidRPr="006C5D0E">
      <w:rPr>
        <w:color w:val="808080"/>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3711C" w14:textId="77777777" w:rsidR="001C4B41" w:rsidRPr="007534F7" w:rsidRDefault="001C4B41">
    <w:pPr>
      <w:pStyle w:val="Footer"/>
      <w:rPr>
        <w:sz w:val="20"/>
      </w:rPr>
    </w:pPr>
    <w:r w:rsidRPr="006C5D0E">
      <w:rPr>
        <w:sz w:val="20"/>
      </w:rPr>
      <w:t xml:space="preserve">This </w:t>
    </w:r>
    <w:r>
      <w:rPr>
        <w:sz w:val="20"/>
      </w:rPr>
      <w:t xml:space="preserve">Ministry of Education </w:t>
    </w:r>
    <w:r w:rsidRPr="006C5D0E">
      <w:rPr>
        <w:sz w:val="20"/>
      </w:rPr>
      <w:t>resource is copyright © Crown 201</w:t>
    </w:r>
    <w:r w:rsidR="00124E9C">
      <w:rPr>
        <w:sz w:val="20"/>
      </w:rPr>
      <w:t>5</w:t>
    </w:r>
    <w:r>
      <w:rPr>
        <w:color w:val="808080"/>
        <w:sz w:val="20"/>
      </w:rPr>
      <w:tab/>
    </w:r>
    <w:r w:rsidRPr="006C5D0E">
      <w:rPr>
        <w:color w:val="808080"/>
        <w:sz w:val="20"/>
      </w:rPr>
      <w:t xml:space="preserve">Page </w:t>
    </w:r>
    <w:r w:rsidR="00A92EB4" w:rsidRPr="006C5D0E">
      <w:rPr>
        <w:color w:val="808080"/>
        <w:sz w:val="20"/>
      </w:rPr>
      <w:fldChar w:fldCharType="begin"/>
    </w:r>
    <w:r w:rsidRPr="006C5D0E">
      <w:rPr>
        <w:color w:val="808080"/>
        <w:sz w:val="20"/>
      </w:rPr>
      <w:instrText xml:space="preserve"> PAGE </w:instrText>
    </w:r>
    <w:r w:rsidR="00A92EB4" w:rsidRPr="006C5D0E">
      <w:rPr>
        <w:color w:val="808080"/>
        <w:sz w:val="20"/>
      </w:rPr>
      <w:fldChar w:fldCharType="separate"/>
    </w:r>
    <w:r w:rsidR="00CD40A5">
      <w:rPr>
        <w:noProof/>
        <w:color w:val="808080"/>
        <w:sz w:val="20"/>
      </w:rPr>
      <w:t>1</w:t>
    </w:r>
    <w:r w:rsidR="00A92EB4" w:rsidRPr="006C5D0E">
      <w:rPr>
        <w:color w:val="808080"/>
        <w:sz w:val="20"/>
      </w:rPr>
      <w:fldChar w:fldCharType="end"/>
    </w:r>
    <w:r w:rsidRPr="006C5D0E">
      <w:rPr>
        <w:color w:val="808080"/>
        <w:sz w:val="20"/>
      </w:rPr>
      <w:t xml:space="preserve"> of </w:t>
    </w:r>
    <w:r w:rsidR="00A92EB4" w:rsidRPr="006C5D0E">
      <w:rPr>
        <w:color w:val="808080"/>
        <w:sz w:val="20"/>
      </w:rPr>
      <w:fldChar w:fldCharType="begin"/>
    </w:r>
    <w:r w:rsidRPr="006C5D0E">
      <w:rPr>
        <w:color w:val="808080"/>
        <w:sz w:val="20"/>
      </w:rPr>
      <w:instrText xml:space="preserve"> NUMPAGES </w:instrText>
    </w:r>
    <w:r w:rsidR="00A92EB4" w:rsidRPr="006C5D0E">
      <w:rPr>
        <w:color w:val="808080"/>
        <w:sz w:val="20"/>
      </w:rPr>
      <w:fldChar w:fldCharType="separate"/>
    </w:r>
    <w:r w:rsidR="00CD40A5">
      <w:rPr>
        <w:noProof/>
        <w:color w:val="808080"/>
        <w:sz w:val="20"/>
      </w:rPr>
      <w:t>12</w:t>
    </w:r>
    <w:r w:rsidR="00A92EB4" w:rsidRPr="006C5D0E">
      <w:rPr>
        <w:color w:val="808080"/>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14D76" w14:textId="77777777" w:rsidR="001C4B41" w:rsidRPr="006C5D0E" w:rsidRDefault="001C4B41" w:rsidP="001B6DE1">
    <w:pPr>
      <w:pStyle w:val="Footer"/>
      <w:tabs>
        <w:tab w:val="clear" w:pos="4513"/>
        <w:tab w:val="clear" w:pos="9026"/>
        <w:tab w:val="right" w:pos="13892"/>
      </w:tabs>
      <w:rPr>
        <w:sz w:val="20"/>
      </w:rPr>
    </w:pPr>
    <w:r w:rsidRPr="006C5D0E">
      <w:rPr>
        <w:sz w:val="20"/>
      </w:rPr>
      <w:t xml:space="preserve">This </w:t>
    </w:r>
    <w:r>
      <w:rPr>
        <w:sz w:val="20"/>
      </w:rPr>
      <w:t xml:space="preserve">Ministry of Education </w:t>
    </w:r>
    <w:r w:rsidRPr="006C5D0E">
      <w:rPr>
        <w:sz w:val="20"/>
      </w:rPr>
      <w:t>resource is copyright © Crown 201</w:t>
    </w:r>
    <w:r w:rsidR="00124E9C">
      <w:rPr>
        <w:sz w:val="20"/>
      </w:rPr>
      <w:t>5</w:t>
    </w:r>
    <w:r w:rsidRPr="006C5D0E">
      <w:rPr>
        <w:color w:val="808080"/>
        <w:sz w:val="20"/>
      </w:rPr>
      <w:tab/>
      <w:t xml:space="preserve">Page </w:t>
    </w:r>
    <w:r w:rsidR="00A92EB4" w:rsidRPr="006C5D0E">
      <w:rPr>
        <w:color w:val="808080"/>
        <w:sz w:val="20"/>
      </w:rPr>
      <w:fldChar w:fldCharType="begin"/>
    </w:r>
    <w:r w:rsidRPr="006C5D0E">
      <w:rPr>
        <w:color w:val="808080"/>
        <w:sz w:val="20"/>
      </w:rPr>
      <w:instrText xml:space="preserve"> PAGE </w:instrText>
    </w:r>
    <w:r w:rsidR="00A92EB4" w:rsidRPr="006C5D0E">
      <w:rPr>
        <w:color w:val="808080"/>
        <w:sz w:val="20"/>
      </w:rPr>
      <w:fldChar w:fldCharType="separate"/>
    </w:r>
    <w:r w:rsidR="00CD40A5">
      <w:rPr>
        <w:noProof/>
        <w:color w:val="808080"/>
        <w:sz w:val="20"/>
      </w:rPr>
      <w:t>11</w:t>
    </w:r>
    <w:r w:rsidR="00A92EB4" w:rsidRPr="006C5D0E">
      <w:rPr>
        <w:color w:val="808080"/>
        <w:sz w:val="20"/>
      </w:rPr>
      <w:fldChar w:fldCharType="end"/>
    </w:r>
    <w:r w:rsidRPr="006C5D0E">
      <w:rPr>
        <w:color w:val="808080"/>
        <w:sz w:val="20"/>
      </w:rPr>
      <w:t xml:space="preserve"> of </w:t>
    </w:r>
    <w:r w:rsidR="00A92EB4" w:rsidRPr="006C5D0E">
      <w:rPr>
        <w:color w:val="808080"/>
        <w:sz w:val="20"/>
      </w:rPr>
      <w:fldChar w:fldCharType="begin"/>
    </w:r>
    <w:r w:rsidRPr="006C5D0E">
      <w:rPr>
        <w:color w:val="808080"/>
        <w:sz w:val="20"/>
      </w:rPr>
      <w:instrText xml:space="preserve"> NUMPAGES </w:instrText>
    </w:r>
    <w:r w:rsidR="00A92EB4" w:rsidRPr="006C5D0E">
      <w:rPr>
        <w:color w:val="808080"/>
        <w:sz w:val="20"/>
      </w:rPr>
      <w:fldChar w:fldCharType="separate"/>
    </w:r>
    <w:r w:rsidR="00CD40A5">
      <w:rPr>
        <w:noProof/>
        <w:color w:val="808080"/>
        <w:sz w:val="20"/>
      </w:rPr>
      <w:t>12</w:t>
    </w:r>
    <w:r w:rsidR="00A92EB4" w:rsidRPr="006C5D0E">
      <w:rPr>
        <w:color w:val="808080"/>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32F43" w14:textId="77777777" w:rsidR="0019733A" w:rsidRDefault="0019733A" w:rsidP="006C5D0E">
      <w:pPr>
        <w:spacing w:before="0" w:after="0"/>
      </w:pPr>
      <w:r>
        <w:separator/>
      </w:r>
    </w:p>
  </w:footnote>
  <w:footnote w:type="continuationSeparator" w:id="0">
    <w:p w14:paraId="22B40275" w14:textId="77777777" w:rsidR="0019733A" w:rsidRDefault="0019733A" w:rsidP="006C5D0E">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D9921" w14:textId="26459B9F" w:rsidR="001C4B41" w:rsidRPr="00E053F6" w:rsidRDefault="001C4B41" w:rsidP="00C82309">
    <w:pPr>
      <w:pStyle w:val="Header"/>
      <w:rPr>
        <w:sz w:val="20"/>
      </w:rPr>
    </w:pPr>
    <w:r w:rsidRPr="00E053F6">
      <w:rPr>
        <w:sz w:val="20"/>
      </w:rPr>
      <w:t xml:space="preserve">Internal assessment resource: </w:t>
    </w:r>
    <w:r w:rsidRPr="00C06AD4">
      <w:rPr>
        <w:sz w:val="20"/>
      </w:rPr>
      <w:t>English</w:t>
    </w:r>
    <w:r w:rsidRPr="00C06AD4">
      <w:t xml:space="preserve"> </w:t>
    </w:r>
    <w:r w:rsidRPr="00C06AD4">
      <w:rPr>
        <w:sz w:val="20"/>
      </w:rPr>
      <w:t>VP-2.6</w:t>
    </w:r>
    <w:r w:rsidR="00124E9C">
      <w:rPr>
        <w:sz w:val="20"/>
      </w:rPr>
      <w:t xml:space="preserve"> v</w:t>
    </w:r>
    <w:r w:rsidR="00F31903">
      <w:rPr>
        <w:sz w:val="20"/>
      </w:rPr>
      <w:t>4</w:t>
    </w:r>
    <w:r w:rsidRPr="00E053F6">
      <w:rPr>
        <w:sz w:val="20"/>
      </w:rPr>
      <w:t xml:space="preserve"> – Vocational pathway:</w:t>
    </w:r>
    <w:r>
      <w:rPr>
        <w:sz w:val="20"/>
      </w:rPr>
      <w:t xml:space="preserve"> Primary Industries</w:t>
    </w:r>
  </w:p>
  <w:p w14:paraId="14187044" w14:textId="77777777" w:rsidR="001C4B41" w:rsidRPr="00E053F6" w:rsidRDefault="001C4B41">
    <w:pPr>
      <w:pStyle w:val="Header"/>
      <w:rPr>
        <w:sz w:val="20"/>
      </w:rPr>
    </w:pPr>
    <w:r w:rsidRPr="00E053F6">
      <w:rPr>
        <w:sz w:val="20"/>
      </w:rPr>
      <w:t>PAGE FOR LEARNER USE</w:t>
    </w:r>
  </w:p>
  <w:p w14:paraId="08979C20" w14:textId="77777777" w:rsidR="001C4B41" w:rsidRPr="00E053F6" w:rsidRDefault="001C4B41">
    <w:pPr>
      <w:pStyle w:val="Header"/>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BF75E" w14:textId="77777777" w:rsidR="001C4B41" w:rsidRDefault="00567B96">
    <w:pPr>
      <w:pStyle w:val="Header"/>
    </w:pPr>
    <w:r w:rsidRPr="00567B96">
      <w:rPr>
        <w:noProof/>
        <w:lang w:eastAsia="en-NZ"/>
      </w:rPr>
      <w:drawing>
        <wp:inline distT="0" distB="0" distL="0" distR="0" wp14:anchorId="71FCCD92" wp14:editId="0A673EE5">
          <wp:extent cx="4320000" cy="581706"/>
          <wp:effectExtent l="19050" t="0" r="4350" b="0"/>
          <wp:docPr id="2" name="Picture 0" descr="VP Logo_horizontal_no by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P Logo_horizontal_no byline.jpg"/>
                  <pic:cNvPicPr/>
                </pic:nvPicPr>
                <pic:blipFill>
                  <a:blip r:embed="rId1"/>
                  <a:stretch>
                    <a:fillRect/>
                  </a:stretch>
                </pic:blipFill>
                <pic:spPr>
                  <a:xfrm>
                    <a:off x="0" y="0"/>
                    <a:ext cx="4320000" cy="581706"/>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B02ED" w14:textId="77777777" w:rsidR="001C4B41" w:rsidRPr="00E053F6" w:rsidRDefault="001C4B41" w:rsidP="00C1131B">
    <w:pPr>
      <w:pStyle w:val="Header"/>
      <w:rPr>
        <w:sz w:val="20"/>
      </w:rPr>
    </w:pPr>
    <w:r w:rsidRPr="00E053F6">
      <w:rPr>
        <w:sz w:val="20"/>
      </w:rPr>
      <w:t>Internal assessment resource:</w:t>
    </w:r>
    <w:r>
      <w:rPr>
        <w:sz w:val="20"/>
      </w:rPr>
      <w:t xml:space="preserve"> </w:t>
    </w:r>
    <w:proofErr w:type="gramStart"/>
    <w:r>
      <w:rPr>
        <w:rStyle w:val="Style5"/>
      </w:rPr>
      <w:t>class</w:t>
    </w:r>
    <w:r>
      <w:rPr>
        <w:sz w:val="20"/>
      </w:rPr>
      <w:t xml:space="preserve">  </w:t>
    </w:r>
    <w:r w:rsidRPr="00E053F6">
      <w:rPr>
        <w:sz w:val="20"/>
      </w:rPr>
      <w:t>–</w:t>
    </w:r>
    <w:proofErr w:type="gramEnd"/>
    <w:r w:rsidRPr="00E053F6">
      <w:rPr>
        <w:sz w:val="20"/>
      </w:rPr>
      <w:t xml:space="preserve"> Vocational pathway</w:t>
    </w:r>
    <w:r>
      <w:rPr>
        <w:sz w:val="20"/>
      </w:rPr>
      <w:t xml:space="preserve">: </w:t>
    </w:r>
    <w:r>
      <w:rPr>
        <w:rStyle w:val="Style6"/>
      </w:rPr>
      <w:t>class</w:t>
    </w:r>
    <w:r>
      <w:rPr>
        <w:sz w:val="20"/>
      </w:rPr>
      <w:t xml:space="preserve"> </w:t>
    </w:r>
  </w:p>
  <w:p w14:paraId="7B0C21D3" w14:textId="77777777" w:rsidR="001C4B41" w:rsidRPr="00E053F6" w:rsidRDefault="001C4B41" w:rsidP="0007554D">
    <w:pPr>
      <w:pStyle w:val="Header"/>
      <w:rPr>
        <w:sz w:val="20"/>
      </w:rPr>
    </w:pPr>
    <w:r w:rsidRPr="00E053F6">
      <w:rPr>
        <w:sz w:val="20"/>
      </w:rPr>
      <w:t xml:space="preserve">PAGE FOR </w:t>
    </w:r>
    <w:r>
      <w:rPr>
        <w:sz w:val="20"/>
      </w:rPr>
      <w:t>LEARNER</w:t>
    </w:r>
    <w:r w:rsidRPr="00E053F6">
      <w:rPr>
        <w:sz w:val="20"/>
      </w:rPr>
      <w:t xml:space="preserve"> USE</w:t>
    </w:r>
  </w:p>
  <w:p w14:paraId="1B7A92CA" w14:textId="77777777" w:rsidR="001C4B41" w:rsidRDefault="001C4B4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C4DCB" w14:textId="72767ED3" w:rsidR="001C4B41" w:rsidRPr="00E053F6" w:rsidRDefault="001C4B41" w:rsidP="00EF3F66">
    <w:pPr>
      <w:pStyle w:val="Header"/>
      <w:rPr>
        <w:sz w:val="20"/>
      </w:rPr>
    </w:pPr>
    <w:r w:rsidRPr="00E053F6">
      <w:rPr>
        <w:sz w:val="20"/>
      </w:rPr>
      <w:t xml:space="preserve">Internal assessment resource: </w:t>
    </w:r>
    <w:r w:rsidRPr="00C06AD4">
      <w:rPr>
        <w:sz w:val="20"/>
      </w:rPr>
      <w:t>English</w:t>
    </w:r>
    <w:r w:rsidRPr="00C06AD4">
      <w:t xml:space="preserve"> </w:t>
    </w:r>
    <w:r w:rsidRPr="00C06AD4">
      <w:rPr>
        <w:sz w:val="20"/>
      </w:rPr>
      <w:t>VP</w:t>
    </w:r>
    <w:r w:rsidRPr="00C06AD4">
      <w:t>-</w:t>
    </w:r>
    <w:r w:rsidRPr="00C06AD4">
      <w:rPr>
        <w:sz w:val="20"/>
      </w:rPr>
      <w:t>2.6</w:t>
    </w:r>
    <w:r w:rsidR="00124E9C">
      <w:rPr>
        <w:sz w:val="20"/>
      </w:rPr>
      <w:t xml:space="preserve"> v</w:t>
    </w:r>
    <w:r w:rsidR="00F31903">
      <w:rPr>
        <w:sz w:val="20"/>
      </w:rPr>
      <w:t>4</w:t>
    </w:r>
    <w:r w:rsidRPr="00E053F6">
      <w:rPr>
        <w:sz w:val="20"/>
      </w:rPr>
      <w:t xml:space="preserve"> – Vocational pathway:</w:t>
    </w:r>
    <w:r>
      <w:rPr>
        <w:sz w:val="20"/>
      </w:rPr>
      <w:t xml:space="preserve"> Primary Industries</w:t>
    </w:r>
  </w:p>
  <w:p w14:paraId="30514A20" w14:textId="77777777" w:rsidR="001C4B41" w:rsidRPr="00E053F6" w:rsidRDefault="001C4B41" w:rsidP="00EF3F66">
    <w:pPr>
      <w:pStyle w:val="Header"/>
      <w:rPr>
        <w:sz w:val="20"/>
      </w:rPr>
    </w:pPr>
    <w:r w:rsidRPr="00E053F6">
      <w:rPr>
        <w:sz w:val="20"/>
      </w:rPr>
      <w:t xml:space="preserve">PAGE FOR </w:t>
    </w:r>
    <w:r>
      <w:rPr>
        <w:sz w:val="20"/>
      </w:rPr>
      <w:t>ASSESSOR/EDUCATOR</w:t>
    </w:r>
    <w:r w:rsidRPr="00E053F6">
      <w:rPr>
        <w:sz w:val="20"/>
      </w:rPr>
      <w:t xml:space="preserve"> USE</w:t>
    </w:r>
  </w:p>
  <w:p w14:paraId="39957E40" w14:textId="77777777" w:rsidR="001C4B41" w:rsidRPr="00E053F6" w:rsidRDefault="001C4B41">
    <w:pPr>
      <w:pStyle w:val="Header"/>
      <w:rPr>
        <w:sz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2E3C1" w14:textId="77777777" w:rsidR="001C4B41" w:rsidRPr="00B320A2" w:rsidRDefault="001C4B41" w:rsidP="00B320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41F80"/>
    <w:multiLevelType w:val="multilevel"/>
    <w:tmpl w:val="10DAC984"/>
    <w:lvl w:ilvl="0">
      <w:start w:val="1"/>
      <w:numFmt w:val="decimal"/>
      <w:pStyle w:val="VPBodyNumbering"/>
      <w:lvlText w:val="%1."/>
      <w:lvlJc w:val="left"/>
      <w:pPr>
        <w:tabs>
          <w:tab w:val="num" w:pos="357"/>
        </w:tabs>
        <w:ind w:left="360" w:hanging="360"/>
      </w:pPr>
      <w:rPr>
        <w:rFonts w:ascii="Calibri" w:hAnsi="Calibri" w:cs="Times New Roman" w:hint="default"/>
        <w:color w:val="auto"/>
        <w:sz w:val="24"/>
      </w:rPr>
    </w:lvl>
    <w:lvl w:ilvl="1">
      <w:start w:val="1"/>
      <w:numFmt w:val="lowerLetter"/>
      <w:lvlRestart w:val="0"/>
      <w:lvlText w:val="%2."/>
      <w:lvlJc w:val="left"/>
      <w:pPr>
        <w:tabs>
          <w:tab w:val="num" w:pos="714"/>
        </w:tabs>
        <w:ind w:left="714" w:hanging="357"/>
      </w:pPr>
      <w:rPr>
        <w:rFonts w:cs="Times New Roman" w:hint="default"/>
      </w:rPr>
    </w:lvl>
    <w:lvl w:ilvl="2">
      <w:start w:val="1"/>
      <w:numFmt w:val="lowerRoman"/>
      <w:lvlText w:val="%3."/>
      <w:lvlJc w:val="left"/>
      <w:pPr>
        <w:tabs>
          <w:tab w:val="num" w:pos="1072"/>
        </w:tabs>
        <w:ind w:left="1072" w:hanging="358"/>
      </w:pPr>
      <w:rPr>
        <w:rFonts w:cs="Times New Roman" w:hint="default"/>
      </w:rPr>
    </w:lvl>
    <w:lvl w:ilvl="3">
      <w:start w:val="1"/>
      <w:numFmt w:val="none"/>
      <w:lvlRestart w:val="0"/>
      <w:suff w:val="nothing"/>
      <w:lvlText w:val="%4"/>
      <w:lvlJc w:val="left"/>
      <w:rPr>
        <w:rFonts w:cs="Times New Roman" w:hint="default"/>
      </w:rPr>
    </w:lvl>
    <w:lvl w:ilvl="4">
      <w:start w:val="1"/>
      <w:numFmt w:val="none"/>
      <w:lvlRestart w:val="0"/>
      <w:suff w:val="nothing"/>
      <w:lvlText w:val="%5"/>
      <w:lvlJc w:val="left"/>
      <w:rPr>
        <w:rFonts w:cs="Times New Roman" w:hint="default"/>
      </w:rPr>
    </w:lvl>
    <w:lvl w:ilvl="5">
      <w:start w:val="1"/>
      <w:numFmt w:val="none"/>
      <w:lvlRestart w:val="0"/>
      <w:suff w:val="nothing"/>
      <w:lvlText w:val="%6"/>
      <w:lvlJc w:val="left"/>
      <w:rPr>
        <w:rFonts w:cs="Times New Roman" w:hint="default"/>
      </w:rPr>
    </w:lvl>
    <w:lvl w:ilvl="6">
      <w:start w:val="1"/>
      <w:numFmt w:val="none"/>
      <w:lvlRestart w:val="0"/>
      <w:suff w:val="nothing"/>
      <w:lvlText w:val="%7"/>
      <w:lvlJc w:val="left"/>
      <w:rPr>
        <w:rFonts w:cs="Times New Roman" w:hint="default"/>
      </w:rPr>
    </w:lvl>
    <w:lvl w:ilvl="7">
      <w:start w:val="1"/>
      <w:numFmt w:val="none"/>
      <w:lvlRestart w:val="0"/>
      <w:suff w:val="nothing"/>
      <w:lvlText w:val="%8"/>
      <w:lvlJc w:val="left"/>
      <w:rPr>
        <w:rFonts w:cs="Times New Roman" w:hint="default"/>
      </w:rPr>
    </w:lvl>
    <w:lvl w:ilvl="8">
      <w:start w:val="1"/>
      <w:numFmt w:val="none"/>
      <w:lvlRestart w:val="0"/>
      <w:suff w:val="nothing"/>
      <w:lvlText w:val="%9"/>
      <w:lvlJc w:val="left"/>
      <w:rPr>
        <w:rFonts w:cs="Times New Roman" w:hint="default"/>
      </w:rPr>
    </w:lvl>
  </w:abstractNum>
  <w:abstractNum w:abstractNumId="1" w15:restartNumberingAfterBreak="0">
    <w:nsid w:val="05EB2871"/>
    <w:multiLevelType w:val="hybridMultilevel"/>
    <w:tmpl w:val="4F0C0B6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C927F77"/>
    <w:multiLevelType w:val="multilevel"/>
    <w:tmpl w:val="897852FA"/>
    <w:lvl w:ilvl="0">
      <w:start w:val="1"/>
      <w:numFmt w:val="decimal"/>
      <w:lvlText w:val="%1"/>
      <w:lvlJc w:val="left"/>
      <w:pPr>
        <w:tabs>
          <w:tab w:val="num" w:pos="425"/>
        </w:tabs>
        <w:ind w:left="425" w:hanging="425"/>
      </w:pPr>
    </w:lvl>
    <w:lvl w:ilvl="1">
      <w:start w:val="1"/>
      <w:numFmt w:val="lowerLetter"/>
      <w:lvlText w:val="%2"/>
      <w:lvlJc w:val="left"/>
      <w:pPr>
        <w:tabs>
          <w:tab w:val="num" w:pos="851"/>
        </w:tabs>
        <w:ind w:left="851" w:hanging="426"/>
      </w:pPr>
    </w:lvl>
    <w:lvl w:ilvl="2">
      <w:start w:val="1"/>
      <w:numFmt w:val="lowerRoman"/>
      <w:lvlText w:val="%3"/>
      <w:lvlJc w:val="left"/>
      <w:pPr>
        <w:tabs>
          <w:tab w:val="num" w:pos="1571"/>
        </w:tabs>
        <w:ind w:left="1276" w:hanging="425"/>
      </w:pPr>
    </w:lvl>
    <w:lvl w:ilvl="3">
      <w:start w:val="1"/>
      <w:numFmt w:val="decimal"/>
      <w:lvlText w:val="%4"/>
      <w:lvlJc w:val="left"/>
      <w:pPr>
        <w:tabs>
          <w:tab w:val="num" w:pos="2126"/>
        </w:tabs>
        <w:ind w:left="2126" w:hanging="425"/>
      </w:pPr>
      <w:rPr>
        <w:b w:val="0"/>
        <w:i/>
      </w:rPr>
    </w:lvl>
    <w:lvl w:ilvl="4">
      <w:start w:val="1"/>
      <w:numFmt w:val="lowerLetter"/>
      <w:lvlText w:val="%5"/>
      <w:lvlJc w:val="left"/>
      <w:pPr>
        <w:tabs>
          <w:tab w:val="num" w:pos="2835"/>
        </w:tabs>
        <w:ind w:left="2835" w:hanging="567"/>
      </w:pPr>
      <w:rPr>
        <w:b w:val="0"/>
        <w:i/>
      </w:rPr>
    </w:lvl>
    <w:lvl w:ilvl="5">
      <w:start w:val="1"/>
      <w:numFmt w:val="lowerRoman"/>
      <w:lvlText w:val="%6"/>
      <w:lvlJc w:val="left"/>
      <w:pPr>
        <w:tabs>
          <w:tab w:val="num" w:pos="3402"/>
        </w:tabs>
        <w:ind w:left="3402" w:hanging="567"/>
      </w:pPr>
      <w:rPr>
        <w:b w:val="0"/>
        <w:i/>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3" w15:restartNumberingAfterBreak="0">
    <w:nsid w:val="20CF62A9"/>
    <w:multiLevelType w:val="hybridMultilevel"/>
    <w:tmpl w:val="83DC163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220D07B2"/>
    <w:multiLevelType w:val="multilevel"/>
    <w:tmpl w:val="F446DD18"/>
    <w:lvl w:ilvl="0">
      <w:start w:val="1"/>
      <w:numFmt w:val="bullet"/>
      <w:lvlText w:val=""/>
      <w:lvlJc w:val="left"/>
      <w:pPr>
        <w:tabs>
          <w:tab w:val="num" w:pos="357"/>
        </w:tabs>
        <w:ind w:left="357" w:hanging="357"/>
      </w:pPr>
      <w:rPr>
        <w:rFonts w:ascii="Symbol" w:hAnsi="Symbol" w:hint="default"/>
      </w:rPr>
    </w:lvl>
    <w:lvl w:ilvl="1">
      <w:start w:val="1"/>
      <w:numFmt w:val="bullet"/>
      <w:lvlRestart w:val="0"/>
      <w:lvlText w:val="-"/>
      <w:lvlJc w:val="left"/>
      <w:pPr>
        <w:tabs>
          <w:tab w:val="num" w:pos="714"/>
        </w:tabs>
        <w:ind w:left="714" w:hanging="357"/>
      </w:pPr>
      <w:rPr>
        <w:rFonts w:ascii="Courier New" w:hAnsi="Courier New" w:hint="default"/>
      </w:rPr>
    </w:lvl>
    <w:lvl w:ilvl="2">
      <w:start w:val="1"/>
      <w:numFmt w:val="lowerRoman"/>
      <w:lvlRestart w:val="0"/>
      <w:lvlText w:val="%3"/>
      <w:lvlJc w:val="left"/>
      <w:pPr>
        <w:tabs>
          <w:tab w:val="num" w:pos="1071"/>
        </w:tabs>
        <w:ind w:left="1071" w:hanging="357"/>
      </w:pPr>
      <w:rPr>
        <w:rFonts w:cs="Times New Roman" w:hint="default"/>
      </w:rPr>
    </w:lvl>
    <w:lvl w:ilvl="3">
      <w:start w:val="2"/>
      <w:numFmt w:val="none"/>
      <w:lvlRestart w:val="0"/>
      <w:suff w:val="nothing"/>
      <w:lvlText w:val="%4"/>
      <w:lvlJc w:val="left"/>
      <w:rPr>
        <w:rFonts w:cs="Times New Roman" w:hint="default"/>
      </w:rPr>
    </w:lvl>
    <w:lvl w:ilvl="4">
      <w:start w:val="3"/>
      <w:numFmt w:val="none"/>
      <w:lvlRestart w:val="0"/>
      <w:suff w:val="nothing"/>
      <w:lvlText w:val="%5"/>
      <w:lvlJc w:val="left"/>
      <w:rPr>
        <w:rFonts w:cs="Times New Roman" w:hint="default"/>
      </w:rPr>
    </w:lvl>
    <w:lvl w:ilvl="5">
      <w:start w:val="1"/>
      <w:numFmt w:val="none"/>
      <w:lvlRestart w:val="0"/>
      <w:suff w:val="nothing"/>
      <w:lvlText w:val=""/>
      <w:lvlJc w:val="left"/>
      <w:rPr>
        <w:rFonts w:cs="Times New Roman" w:hint="default"/>
      </w:rPr>
    </w:lvl>
    <w:lvl w:ilvl="6">
      <w:start w:val="1"/>
      <w:numFmt w:val="none"/>
      <w:lvlRestart w:val="0"/>
      <w:suff w:val="nothing"/>
      <w:lvlText w:val=""/>
      <w:lvlJc w:val="left"/>
      <w:rPr>
        <w:rFonts w:cs="Times New Roman" w:hint="default"/>
      </w:rPr>
    </w:lvl>
    <w:lvl w:ilvl="7">
      <w:start w:val="1"/>
      <w:numFmt w:val="none"/>
      <w:lvlRestart w:val="0"/>
      <w:suff w:val="nothing"/>
      <w:lvlText w:val=""/>
      <w:lvlJc w:val="left"/>
      <w:rPr>
        <w:rFonts w:cs="Times New Roman" w:hint="default"/>
      </w:rPr>
    </w:lvl>
    <w:lvl w:ilvl="8">
      <w:start w:val="1"/>
      <w:numFmt w:val="none"/>
      <w:lvlRestart w:val="0"/>
      <w:suff w:val="nothing"/>
      <w:lvlText w:val=""/>
      <w:lvlJc w:val="left"/>
      <w:rPr>
        <w:rFonts w:cs="Times New Roman" w:hint="default"/>
      </w:rPr>
    </w:lvl>
  </w:abstractNum>
  <w:abstractNum w:abstractNumId="5" w15:restartNumberingAfterBreak="0">
    <w:nsid w:val="29572803"/>
    <w:multiLevelType w:val="multilevel"/>
    <w:tmpl w:val="ABD6B884"/>
    <w:lvl w:ilvl="0">
      <w:start w:val="1"/>
      <w:numFmt w:val="bullet"/>
      <w:pStyle w:val="VPBulletsbody-againstmargin"/>
      <w:lvlText w:val=""/>
      <w:lvlJc w:val="left"/>
      <w:pPr>
        <w:tabs>
          <w:tab w:val="num" w:pos="357"/>
        </w:tabs>
        <w:ind w:left="357" w:hanging="357"/>
      </w:pPr>
      <w:rPr>
        <w:rFonts w:ascii="Symbol" w:hAnsi="Symbol" w:hint="default"/>
        <w:sz w:val="20"/>
      </w:rPr>
    </w:lvl>
    <w:lvl w:ilvl="1">
      <w:start w:val="1"/>
      <w:numFmt w:val="bullet"/>
      <w:lvlRestart w:val="0"/>
      <w:lvlText w:val="-"/>
      <w:lvlJc w:val="left"/>
      <w:pPr>
        <w:tabs>
          <w:tab w:val="num" w:pos="714"/>
        </w:tabs>
        <w:ind w:left="714" w:hanging="357"/>
      </w:pPr>
      <w:rPr>
        <w:rFonts w:ascii="Courier New" w:hAnsi="Courier New" w:hint="default"/>
      </w:rPr>
    </w:lvl>
    <w:lvl w:ilvl="2">
      <w:start w:val="1"/>
      <w:numFmt w:val="lowerRoman"/>
      <w:lvlRestart w:val="0"/>
      <w:lvlText w:val="%3"/>
      <w:lvlJc w:val="left"/>
      <w:pPr>
        <w:tabs>
          <w:tab w:val="num" w:pos="1071"/>
        </w:tabs>
        <w:ind w:left="1071" w:hanging="357"/>
      </w:pPr>
      <w:rPr>
        <w:rFonts w:cs="Times New Roman" w:hint="default"/>
      </w:rPr>
    </w:lvl>
    <w:lvl w:ilvl="3">
      <w:start w:val="2"/>
      <w:numFmt w:val="none"/>
      <w:lvlRestart w:val="0"/>
      <w:suff w:val="nothing"/>
      <w:lvlText w:val="%4"/>
      <w:lvlJc w:val="left"/>
      <w:rPr>
        <w:rFonts w:cs="Times New Roman" w:hint="default"/>
      </w:rPr>
    </w:lvl>
    <w:lvl w:ilvl="4">
      <w:start w:val="3"/>
      <w:numFmt w:val="none"/>
      <w:lvlRestart w:val="0"/>
      <w:suff w:val="nothing"/>
      <w:lvlText w:val="%5"/>
      <w:lvlJc w:val="left"/>
      <w:rPr>
        <w:rFonts w:cs="Times New Roman" w:hint="default"/>
      </w:rPr>
    </w:lvl>
    <w:lvl w:ilvl="5">
      <w:start w:val="1"/>
      <w:numFmt w:val="none"/>
      <w:lvlRestart w:val="0"/>
      <w:suff w:val="nothing"/>
      <w:lvlText w:val=""/>
      <w:lvlJc w:val="left"/>
      <w:rPr>
        <w:rFonts w:cs="Times New Roman" w:hint="default"/>
      </w:rPr>
    </w:lvl>
    <w:lvl w:ilvl="6">
      <w:start w:val="1"/>
      <w:numFmt w:val="none"/>
      <w:lvlRestart w:val="0"/>
      <w:suff w:val="nothing"/>
      <w:lvlText w:val=""/>
      <w:lvlJc w:val="left"/>
      <w:rPr>
        <w:rFonts w:cs="Times New Roman" w:hint="default"/>
      </w:rPr>
    </w:lvl>
    <w:lvl w:ilvl="7">
      <w:start w:val="1"/>
      <w:numFmt w:val="none"/>
      <w:lvlRestart w:val="0"/>
      <w:suff w:val="nothing"/>
      <w:lvlText w:val=""/>
      <w:lvlJc w:val="left"/>
      <w:rPr>
        <w:rFonts w:cs="Times New Roman" w:hint="default"/>
      </w:rPr>
    </w:lvl>
    <w:lvl w:ilvl="8">
      <w:start w:val="1"/>
      <w:numFmt w:val="none"/>
      <w:lvlRestart w:val="0"/>
      <w:suff w:val="nothing"/>
      <w:lvlText w:val=""/>
      <w:lvlJc w:val="left"/>
      <w:rPr>
        <w:rFonts w:cs="Times New Roman" w:hint="default"/>
      </w:rPr>
    </w:lvl>
  </w:abstractNum>
  <w:abstractNum w:abstractNumId="6" w15:restartNumberingAfterBreak="0">
    <w:nsid w:val="2C2B26BC"/>
    <w:multiLevelType w:val="singleLevel"/>
    <w:tmpl w:val="77F20EE0"/>
    <w:lvl w:ilvl="0">
      <w:start w:val="1"/>
      <w:numFmt w:val="bullet"/>
      <w:pStyle w:val="NCEAtablebullet"/>
      <w:lvlText w:val=""/>
      <w:lvlJc w:val="left"/>
      <w:pPr>
        <w:tabs>
          <w:tab w:val="num" w:pos="0"/>
        </w:tabs>
        <w:ind w:left="-340" w:firstLine="340"/>
      </w:pPr>
      <w:rPr>
        <w:rFonts w:ascii="Symbol" w:hAnsi="Symbol" w:hint="default"/>
        <w:sz w:val="16"/>
      </w:rPr>
    </w:lvl>
  </w:abstractNum>
  <w:abstractNum w:abstractNumId="7" w15:restartNumberingAfterBreak="0">
    <w:nsid w:val="3A9B0232"/>
    <w:multiLevelType w:val="hybridMultilevel"/>
    <w:tmpl w:val="741AAD3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3D13474C"/>
    <w:multiLevelType w:val="hybridMultilevel"/>
    <w:tmpl w:val="CF5C86C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4B071A09"/>
    <w:multiLevelType w:val="multilevel"/>
    <w:tmpl w:val="7D0C98D6"/>
    <w:lvl w:ilvl="0">
      <w:start w:val="1"/>
      <w:numFmt w:val="bullet"/>
      <w:pStyle w:val="VPBulletsbody-indented"/>
      <w:lvlText w:val=""/>
      <w:lvlJc w:val="left"/>
      <w:pPr>
        <w:tabs>
          <w:tab w:val="num" w:pos="357"/>
        </w:tabs>
        <w:ind w:left="714" w:hanging="357"/>
      </w:pPr>
      <w:rPr>
        <w:rFonts w:ascii="Symbol" w:hAnsi="Symbol" w:hint="default"/>
      </w:rPr>
    </w:lvl>
    <w:lvl w:ilvl="1">
      <w:start w:val="1"/>
      <w:numFmt w:val="bullet"/>
      <w:lvlText w:val="-"/>
      <w:lvlJc w:val="left"/>
      <w:pPr>
        <w:ind w:left="1072" w:hanging="358"/>
      </w:pPr>
      <w:rPr>
        <w:rFonts w:ascii="Courier New" w:hAnsi="Courier New" w:hint="default"/>
      </w:rPr>
    </w:lvl>
    <w:lvl w:ilvl="2">
      <w:start w:val="1"/>
      <w:numFmt w:val="lowerRoman"/>
      <w:lvlText w:val="%3"/>
      <w:lvlJc w:val="left"/>
      <w:pPr>
        <w:ind w:left="1429" w:hanging="357"/>
      </w:pPr>
      <w:rPr>
        <w:rFonts w:cs="Times New Roman" w:hint="default"/>
      </w:rPr>
    </w:lvl>
    <w:lvl w:ilvl="3">
      <w:start w:val="2"/>
      <w:numFmt w:val="none"/>
      <w:lvlText w:val="%4"/>
      <w:lvlJc w:val="left"/>
      <w:pPr>
        <w:ind w:left="357"/>
      </w:pPr>
      <w:rPr>
        <w:rFonts w:cs="Times New Roman" w:hint="default"/>
      </w:rPr>
    </w:lvl>
    <w:lvl w:ilvl="4">
      <w:start w:val="3"/>
      <w:numFmt w:val="none"/>
      <w:lvlText w:val="%5"/>
      <w:lvlJc w:val="left"/>
      <w:pPr>
        <w:ind w:left="357"/>
      </w:pPr>
      <w:rPr>
        <w:rFonts w:cs="Times New Roman" w:hint="default"/>
      </w:rPr>
    </w:lvl>
    <w:lvl w:ilvl="5">
      <w:start w:val="1"/>
      <w:numFmt w:val="none"/>
      <w:lvlText w:val=""/>
      <w:lvlJc w:val="left"/>
      <w:pPr>
        <w:ind w:left="357"/>
      </w:pPr>
      <w:rPr>
        <w:rFonts w:cs="Times New Roman" w:hint="default"/>
      </w:rPr>
    </w:lvl>
    <w:lvl w:ilvl="6">
      <w:start w:val="1"/>
      <w:numFmt w:val="none"/>
      <w:lvlText w:val=""/>
      <w:lvlJc w:val="left"/>
      <w:pPr>
        <w:ind w:left="357"/>
      </w:pPr>
      <w:rPr>
        <w:rFonts w:cs="Times New Roman" w:hint="default"/>
      </w:rPr>
    </w:lvl>
    <w:lvl w:ilvl="7">
      <w:start w:val="1"/>
      <w:numFmt w:val="none"/>
      <w:lvlText w:val=""/>
      <w:lvlJc w:val="left"/>
      <w:pPr>
        <w:ind w:left="357"/>
      </w:pPr>
      <w:rPr>
        <w:rFonts w:cs="Times New Roman" w:hint="default"/>
      </w:rPr>
    </w:lvl>
    <w:lvl w:ilvl="8">
      <w:start w:val="1"/>
      <w:numFmt w:val="none"/>
      <w:lvlText w:val=""/>
      <w:lvlJc w:val="left"/>
      <w:pPr>
        <w:ind w:left="357"/>
      </w:pPr>
      <w:rPr>
        <w:rFonts w:cs="Times New Roman" w:hint="default"/>
      </w:rPr>
    </w:lvl>
  </w:abstractNum>
  <w:abstractNum w:abstractNumId="10" w15:restartNumberingAfterBreak="0">
    <w:nsid w:val="592B165F"/>
    <w:multiLevelType w:val="hybridMultilevel"/>
    <w:tmpl w:val="A798236E"/>
    <w:lvl w:ilvl="0" w:tplc="00010409">
      <w:start w:val="1"/>
      <w:numFmt w:val="bullet"/>
      <w:pStyle w:val="NCEABulletssub"/>
      <w:lvlText w:val="–"/>
      <w:lvlJc w:val="left"/>
      <w:pPr>
        <w:tabs>
          <w:tab w:val="num" w:pos="0"/>
        </w:tabs>
      </w:pPr>
      <w:rPr>
        <w:rFonts w:ascii="Arial" w:hAnsi="Aria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D624CFB"/>
    <w:multiLevelType w:val="multilevel"/>
    <w:tmpl w:val="03703AEE"/>
    <w:lvl w:ilvl="0">
      <w:start w:val="1"/>
      <w:numFmt w:val="bullet"/>
      <w:pStyle w:val="VPSchedulebullets"/>
      <w:lvlText w:val=""/>
      <w:lvlJc w:val="left"/>
      <w:pPr>
        <w:ind w:left="284" w:hanging="284"/>
      </w:pPr>
      <w:rPr>
        <w:rFonts w:ascii="Symbol" w:hAnsi="Symbol" w:hint="default"/>
      </w:rPr>
    </w:lvl>
    <w:lvl w:ilvl="1">
      <w:start w:val="1"/>
      <w:numFmt w:val="bullet"/>
      <w:lvlText w:val="-"/>
      <w:lvlJc w:val="left"/>
      <w:pPr>
        <w:ind w:left="567" w:hanging="283"/>
      </w:pPr>
      <w:rPr>
        <w:rFonts w:ascii="Courier New" w:hAnsi="Courier New" w:hint="default"/>
      </w:rPr>
    </w:lvl>
    <w:lvl w:ilvl="2">
      <w:start w:val="1"/>
      <w:numFmt w:val="lowerLetter"/>
      <w:lvlText w:val="%3"/>
      <w:lvlJc w:val="left"/>
      <w:pPr>
        <w:ind w:left="851" w:hanging="284"/>
      </w:pPr>
      <w:rPr>
        <w:rFonts w:cs="Times New Roman" w:hint="default"/>
      </w:rPr>
    </w:lvl>
    <w:lvl w:ilvl="3">
      <w:start w:val="1"/>
      <w:numFmt w:val="none"/>
      <w:lvlText w:val=""/>
      <w:lvlJc w:val="left"/>
      <w:pPr>
        <w:ind w:left="284"/>
      </w:pPr>
      <w:rPr>
        <w:rFonts w:cs="Times New Roman" w:hint="default"/>
      </w:rPr>
    </w:lvl>
    <w:lvl w:ilvl="4">
      <w:start w:val="1"/>
      <w:numFmt w:val="none"/>
      <w:lvlText w:val=""/>
      <w:lvlJc w:val="left"/>
      <w:pPr>
        <w:ind w:left="284"/>
      </w:pPr>
      <w:rPr>
        <w:rFonts w:cs="Times New Roman" w:hint="default"/>
      </w:rPr>
    </w:lvl>
    <w:lvl w:ilvl="5">
      <w:start w:val="1"/>
      <w:numFmt w:val="none"/>
      <w:lvlText w:val=""/>
      <w:lvlJc w:val="left"/>
      <w:pPr>
        <w:ind w:left="284"/>
      </w:pPr>
      <w:rPr>
        <w:rFonts w:cs="Times New Roman" w:hint="default"/>
      </w:rPr>
    </w:lvl>
    <w:lvl w:ilvl="6">
      <w:start w:val="1"/>
      <w:numFmt w:val="none"/>
      <w:lvlText w:val="%7"/>
      <w:lvlJc w:val="left"/>
      <w:pPr>
        <w:ind w:left="284"/>
      </w:pPr>
      <w:rPr>
        <w:rFonts w:cs="Times New Roman" w:hint="default"/>
      </w:rPr>
    </w:lvl>
    <w:lvl w:ilvl="7">
      <w:start w:val="1"/>
      <w:numFmt w:val="none"/>
      <w:lvlText w:val="%8"/>
      <w:lvlJc w:val="left"/>
      <w:pPr>
        <w:ind w:left="284"/>
      </w:pPr>
      <w:rPr>
        <w:rFonts w:cs="Times New Roman" w:hint="default"/>
      </w:rPr>
    </w:lvl>
    <w:lvl w:ilvl="8">
      <w:start w:val="1"/>
      <w:numFmt w:val="none"/>
      <w:lvlText w:val="%9"/>
      <w:lvlJc w:val="left"/>
      <w:pPr>
        <w:ind w:left="284"/>
      </w:pPr>
      <w:rPr>
        <w:rFonts w:cs="Times New Roman" w:hint="default"/>
      </w:rPr>
    </w:lvl>
  </w:abstractNum>
  <w:abstractNum w:abstractNumId="12" w15:restartNumberingAfterBreak="0">
    <w:nsid w:val="69D03145"/>
    <w:multiLevelType w:val="hybridMultilevel"/>
    <w:tmpl w:val="ABB4CC6A"/>
    <w:lvl w:ilvl="0" w:tplc="49AC9A9C">
      <w:start w:val="1"/>
      <w:numFmt w:val="bullet"/>
      <w:lvlText w:val=""/>
      <w:lvlJc w:val="left"/>
      <w:pPr>
        <w:tabs>
          <w:tab w:val="num" w:pos="323"/>
        </w:tabs>
        <w:ind w:left="323" w:hanging="323"/>
      </w:pPr>
      <w:rPr>
        <w:rFonts w:ascii="Symbol" w:hAnsi="Symbol" w:hint="default"/>
        <w:color w:val="000000"/>
        <w:sz w:val="2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009911305">
    <w:abstractNumId w:val="0"/>
  </w:num>
  <w:num w:numId="2" w16cid:durableId="485905033">
    <w:abstractNumId w:val="5"/>
  </w:num>
  <w:num w:numId="3" w16cid:durableId="119154950">
    <w:abstractNumId w:val="9"/>
  </w:num>
  <w:num w:numId="4" w16cid:durableId="58594813">
    <w:abstractNumId w:val="11"/>
  </w:num>
  <w:num w:numId="5" w16cid:durableId="676351776">
    <w:abstractNumId w:val="6"/>
  </w:num>
  <w:num w:numId="6" w16cid:durableId="1889146046">
    <w:abstractNumId w:val="10"/>
  </w:num>
  <w:num w:numId="7" w16cid:durableId="301740348">
    <w:abstractNumId w:val="12"/>
  </w:num>
  <w:num w:numId="8" w16cid:durableId="255795072">
    <w:abstractNumId w:val="4"/>
  </w:num>
  <w:num w:numId="9" w16cid:durableId="2130540394">
    <w:abstractNumId w:val="1"/>
  </w:num>
  <w:num w:numId="10" w16cid:durableId="645479393">
    <w:abstractNumId w:val="7"/>
  </w:num>
  <w:num w:numId="11" w16cid:durableId="1355762523">
    <w:abstractNumId w:val="3"/>
  </w:num>
  <w:num w:numId="12" w16cid:durableId="1532911022">
    <w:abstractNumId w:val="8"/>
  </w:num>
  <w:num w:numId="13" w16cid:durableId="1449661111">
    <w:abstractNumId w:val="5"/>
  </w:num>
  <w:num w:numId="14" w16cid:durableId="725375264">
    <w:abstractNumId w:val="5"/>
  </w:num>
  <w:num w:numId="15" w16cid:durableId="2101364560">
    <w:abstractNumId w:val="5"/>
  </w:num>
  <w:num w:numId="16" w16cid:durableId="764809471">
    <w:abstractNumId w:val="5"/>
  </w:num>
  <w:num w:numId="17" w16cid:durableId="2116636503">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66461"/>
    <w:rsid w:val="000135C9"/>
    <w:rsid w:val="00022159"/>
    <w:rsid w:val="00022D1C"/>
    <w:rsid w:val="00027FC5"/>
    <w:rsid w:val="0003072B"/>
    <w:rsid w:val="00030F55"/>
    <w:rsid w:val="0003223B"/>
    <w:rsid w:val="0004092E"/>
    <w:rsid w:val="000416D3"/>
    <w:rsid w:val="000452BE"/>
    <w:rsid w:val="000478E4"/>
    <w:rsid w:val="00047E2A"/>
    <w:rsid w:val="00057392"/>
    <w:rsid w:val="000578BF"/>
    <w:rsid w:val="00060E70"/>
    <w:rsid w:val="000615EF"/>
    <w:rsid w:val="000625CF"/>
    <w:rsid w:val="00063D57"/>
    <w:rsid w:val="00064DEB"/>
    <w:rsid w:val="00066DC4"/>
    <w:rsid w:val="00074051"/>
    <w:rsid w:val="0007554D"/>
    <w:rsid w:val="00080320"/>
    <w:rsid w:val="000978D9"/>
    <w:rsid w:val="000A0F95"/>
    <w:rsid w:val="000A1A12"/>
    <w:rsid w:val="000A7121"/>
    <w:rsid w:val="000B4CA9"/>
    <w:rsid w:val="000C59AB"/>
    <w:rsid w:val="000D2EBA"/>
    <w:rsid w:val="000D5374"/>
    <w:rsid w:val="000E75F7"/>
    <w:rsid w:val="000F439A"/>
    <w:rsid w:val="000F4DAA"/>
    <w:rsid w:val="00100CC1"/>
    <w:rsid w:val="001079A3"/>
    <w:rsid w:val="00112223"/>
    <w:rsid w:val="00117ED1"/>
    <w:rsid w:val="00124E9C"/>
    <w:rsid w:val="0012548C"/>
    <w:rsid w:val="00126BFC"/>
    <w:rsid w:val="00130F0F"/>
    <w:rsid w:val="00131FF0"/>
    <w:rsid w:val="00144F86"/>
    <w:rsid w:val="00150A91"/>
    <w:rsid w:val="00150EAB"/>
    <w:rsid w:val="00151EB8"/>
    <w:rsid w:val="001578C7"/>
    <w:rsid w:val="0016202D"/>
    <w:rsid w:val="001644DF"/>
    <w:rsid w:val="001729AB"/>
    <w:rsid w:val="00190ABC"/>
    <w:rsid w:val="00191582"/>
    <w:rsid w:val="0019733A"/>
    <w:rsid w:val="00197E3F"/>
    <w:rsid w:val="001B5301"/>
    <w:rsid w:val="001B6477"/>
    <w:rsid w:val="001B6DE1"/>
    <w:rsid w:val="001C29D2"/>
    <w:rsid w:val="001C4B41"/>
    <w:rsid w:val="001C6A70"/>
    <w:rsid w:val="001C76E6"/>
    <w:rsid w:val="001C7C96"/>
    <w:rsid w:val="001C7D48"/>
    <w:rsid w:val="001D3808"/>
    <w:rsid w:val="001D7102"/>
    <w:rsid w:val="001E09FE"/>
    <w:rsid w:val="001E1975"/>
    <w:rsid w:val="001E1BCB"/>
    <w:rsid w:val="001E21A7"/>
    <w:rsid w:val="001E3274"/>
    <w:rsid w:val="001E521E"/>
    <w:rsid w:val="001F17C7"/>
    <w:rsid w:val="001F491C"/>
    <w:rsid w:val="001F4B19"/>
    <w:rsid w:val="001F515B"/>
    <w:rsid w:val="00202445"/>
    <w:rsid w:val="00202C93"/>
    <w:rsid w:val="002038F5"/>
    <w:rsid w:val="00203B6A"/>
    <w:rsid w:val="00203F6A"/>
    <w:rsid w:val="00216C3B"/>
    <w:rsid w:val="00217DB5"/>
    <w:rsid w:val="002229F2"/>
    <w:rsid w:val="00224BA1"/>
    <w:rsid w:val="0023391A"/>
    <w:rsid w:val="00235AE1"/>
    <w:rsid w:val="00245F7A"/>
    <w:rsid w:val="00247F93"/>
    <w:rsid w:val="002516CE"/>
    <w:rsid w:val="00255DF0"/>
    <w:rsid w:val="0027107E"/>
    <w:rsid w:val="002731D4"/>
    <w:rsid w:val="00273AC7"/>
    <w:rsid w:val="00281982"/>
    <w:rsid w:val="0029090C"/>
    <w:rsid w:val="002935B8"/>
    <w:rsid w:val="002A0559"/>
    <w:rsid w:val="002A3FC1"/>
    <w:rsid w:val="002A4AD8"/>
    <w:rsid w:val="002B24BF"/>
    <w:rsid w:val="002B7AA3"/>
    <w:rsid w:val="002C1DA4"/>
    <w:rsid w:val="002D0805"/>
    <w:rsid w:val="002D0A92"/>
    <w:rsid w:val="002D6AC9"/>
    <w:rsid w:val="002E1F9D"/>
    <w:rsid w:val="002E5928"/>
    <w:rsid w:val="002F15F7"/>
    <w:rsid w:val="002F178F"/>
    <w:rsid w:val="002F4598"/>
    <w:rsid w:val="0030401E"/>
    <w:rsid w:val="00310DDF"/>
    <w:rsid w:val="00313063"/>
    <w:rsid w:val="00320408"/>
    <w:rsid w:val="003211B0"/>
    <w:rsid w:val="00321501"/>
    <w:rsid w:val="003304A5"/>
    <w:rsid w:val="0033261E"/>
    <w:rsid w:val="003341BF"/>
    <w:rsid w:val="0034036F"/>
    <w:rsid w:val="0036540D"/>
    <w:rsid w:val="00366291"/>
    <w:rsid w:val="00366FEE"/>
    <w:rsid w:val="00370A5D"/>
    <w:rsid w:val="00370A65"/>
    <w:rsid w:val="0038173F"/>
    <w:rsid w:val="00384E33"/>
    <w:rsid w:val="00385130"/>
    <w:rsid w:val="00385226"/>
    <w:rsid w:val="00385D1A"/>
    <w:rsid w:val="003B2D93"/>
    <w:rsid w:val="003B374D"/>
    <w:rsid w:val="003B5208"/>
    <w:rsid w:val="003B539B"/>
    <w:rsid w:val="003B6337"/>
    <w:rsid w:val="003C6025"/>
    <w:rsid w:val="003D30DC"/>
    <w:rsid w:val="003D338D"/>
    <w:rsid w:val="003D3894"/>
    <w:rsid w:val="003D5785"/>
    <w:rsid w:val="003D6A33"/>
    <w:rsid w:val="003D6F1D"/>
    <w:rsid w:val="003E3EB6"/>
    <w:rsid w:val="003E53F0"/>
    <w:rsid w:val="003E653C"/>
    <w:rsid w:val="003F1887"/>
    <w:rsid w:val="003F6888"/>
    <w:rsid w:val="0040348F"/>
    <w:rsid w:val="004047FE"/>
    <w:rsid w:val="00407789"/>
    <w:rsid w:val="004079F7"/>
    <w:rsid w:val="00407C5C"/>
    <w:rsid w:val="0041001B"/>
    <w:rsid w:val="004121A2"/>
    <w:rsid w:val="004153A7"/>
    <w:rsid w:val="00424F9F"/>
    <w:rsid w:val="004318DB"/>
    <w:rsid w:val="00434F52"/>
    <w:rsid w:val="004355C5"/>
    <w:rsid w:val="004406A2"/>
    <w:rsid w:val="00444CAC"/>
    <w:rsid w:val="00452336"/>
    <w:rsid w:val="00473BE6"/>
    <w:rsid w:val="00483A25"/>
    <w:rsid w:val="00485236"/>
    <w:rsid w:val="00490F97"/>
    <w:rsid w:val="0049778F"/>
    <w:rsid w:val="004B1B40"/>
    <w:rsid w:val="004B6469"/>
    <w:rsid w:val="004B6D9D"/>
    <w:rsid w:val="004D1CF3"/>
    <w:rsid w:val="004D736C"/>
    <w:rsid w:val="004D77FF"/>
    <w:rsid w:val="004E0B9F"/>
    <w:rsid w:val="004E5588"/>
    <w:rsid w:val="00502D8C"/>
    <w:rsid w:val="00512286"/>
    <w:rsid w:val="005122B9"/>
    <w:rsid w:val="00515294"/>
    <w:rsid w:val="00522222"/>
    <w:rsid w:val="005225E1"/>
    <w:rsid w:val="00522F78"/>
    <w:rsid w:val="0052674D"/>
    <w:rsid w:val="00534743"/>
    <w:rsid w:val="00536774"/>
    <w:rsid w:val="00561BC2"/>
    <w:rsid w:val="00562E81"/>
    <w:rsid w:val="00564AD0"/>
    <w:rsid w:val="005660FD"/>
    <w:rsid w:val="00566139"/>
    <w:rsid w:val="00567B96"/>
    <w:rsid w:val="00567F19"/>
    <w:rsid w:val="00577E54"/>
    <w:rsid w:val="005807D3"/>
    <w:rsid w:val="00587D40"/>
    <w:rsid w:val="005A3FE9"/>
    <w:rsid w:val="005A573C"/>
    <w:rsid w:val="005A5898"/>
    <w:rsid w:val="005A6666"/>
    <w:rsid w:val="005B0CEC"/>
    <w:rsid w:val="005B2577"/>
    <w:rsid w:val="005C3132"/>
    <w:rsid w:val="005C6E39"/>
    <w:rsid w:val="005D071B"/>
    <w:rsid w:val="005D38AD"/>
    <w:rsid w:val="005E7557"/>
    <w:rsid w:val="005F0895"/>
    <w:rsid w:val="005F0E57"/>
    <w:rsid w:val="005F3B11"/>
    <w:rsid w:val="005F4470"/>
    <w:rsid w:val="00601925"/>
    <w:rsid w:val="006045FA"/>
    <w:rsid w:val="00604F41"/>
    <w:rsid w:val="00611161"/>
    <w:rsid w:val="00616039"/>
    <w:rsid w:val="00620DED"/>
    <w:rsid w:val="0063390E"/>
    <w:rsid w:val="006365C4"/>
    <w:rsid w:val="00642B78"/>
    <w:rsid w:val="00660548"/>
    <w:rsid w:val="006626E8"/>
    <w:rsid w:val="00672689"/>
    <w:rsid w:val="00676E15"/>
    <w:rsid w:val="00681C13"/>
    <w:rsid w:val="00687F34"/>
    <w:rsid w:val="00693FDE"/>
    <w:rsid w:val="006A1AEF"/>
    <w:rsid w:val="006A790D"/>
    <w:rsid w:val="006B74B5"/>
    <w:rsid w:val="006C0476"/>
    <w:rsid w:val="006C22A7"/>
    <w:rsid w:val="006C4385"/>
    <w:rsid w:val="006C5D0E"/>
    <w:rsid w:val="006C5D9A"/>
    <w:rsid w:val="006C66AC"/>
    <w:rsid w:val="006C7C78"/>
    <w:rsid w:val="006D6B8C"/>
    <w:rsid w:val="006D7C92"/>
    <w:rsid w:val="006E1632"/>
    <w:rsid w:val="006E7BF8"/>
    <w:rsid w:val="006F5644"/>
    <w:rsid w:val="006F66D2"/>
    <w:rsid w:val="00702A5A"/>
    <w:rsid w:val="00703EC0"/>
    <w:rsid w:val="00707CE3"/>
    <w:rsid w:val="00724E3D"/>
    <w:rsid w:val="00724EC1"/>
    <w:rsid w:val="00734175"/>
    <w:rsid w:val="007508D5"/>
    <w:rsid w:val="00752BC6"/>
    <w:rsid w:val="007534F7"/>
    <w:rsid w:val="00765E13"/>
    <w:rsid w:val="00777DC7"/>
    <w:rsid w:val="0078067B"/>
    <w:rsid w:val="00795F36"/>
    <w:rsid w:val="007977C1"/>
    <w:rsid w:val="007A24FA"/>
    <w:rsid w:val="007A5643"/>
    <w:rsid w:val="007A5FB7"/>
    <w:rsid w:val="007B1C95"/>
    <w:rsid w:val="007B4708"/>
    <w:rsid w:val="007C1A96"/>
    <w:rsid w:val="007C3D22"/>
    <w:rsid w:val="007C7D07"/>
    <w:rsid w:val="007E15BF"/>
    <w:rsid w:val="00800A85"/>
    <w:rsid w:val="00800F65"/>
    <w:rsid w:val="00802E7E"/>
    <w:rsid w:val="00803B33"/>
    <w:rsid w:val="008042D0"/>
    <w:rsid w:val="00805571"/>
    <w:rsid w:val="0080658C"/>
    <w:rsid w:val="00810455"/>
    <w:rsid w:val="00811D80"/>
    <w:rsid w:val="0082140F"/>
    <w:rsid w:val="008231D4"/>
    <w:rsid w:val="00823836"/>
    <w:rsid w:val="00823EF9"/>
    <w:rsid w:val="0082757D"/>
    <w:rsid w:val="00830F1E"/>
    <w:rsid w:val="00832ABA"/>
    <w:rsid w:val="00833535"/>
    <w:rsid w:val="00874640"/>
    <w:rsid w:val="00875B7C"/>
    <w:rsid w:val="00887C7A"/>
    <w:rsid w:val="00887CB1"/>
    <w:rsid w:val="008903A0"/>
    <w:rsid w:val="00892B3E"/>
    <w:rsid w:val="008A0392"/>
    <w:rsid w:val="008A2212"/>
    <w:rsid w:val="008A2940"/>
    <w:rsid w:val="008A4255"/>
    <w:rsid w:val="008A4D0D"/>
    <w:rsid w:val="008B0509"/>
    <w:rsid w:val="008B4387"/>
    <w:rsid w:val="008C2B22"/>
    <w:rsid w:val="008C79F7"/>
    <w:rsid w:val="008E49F2"/>
    <w:rsid w:val="008E5B10"/>
    <w:rsid w:val="008E73D7"/>
    <w:rsid w:val="008F0E31"/>
    <w:rsid w:val="009044FD"/>
    <w:rsid w:val="00913DC3"/>
    <w:rsid w:val="009258D0"/>
    <w:rsid w:val="00927A45"/>
    <w:rsid w:val="00933B01"/>
    <w:rsid w:val="009365F8"/>
    <w:rsid w:val="00941FCA"/>
    <w:rsid w:val="00954B87"/>
    <w:rsid w:val="009660C1"/>
    <w:rsid w:val="00971D07"/>
    <w:rsid w:val="00971DED"/>
    <w:rsid w:val="00980015"/>
    <w:rsid w:val="00980F16"/>
    <w:rsid w:val="009817F8"/>
    <w:rsid w:val="009835E8"/>
    <w:rsid w:val="00986AF8"/>
    <w:rsid w:val="009870C6"/>
    <w:rsid w:val="00994BE6"/>
    <w:rsid w:val="0099569E"/>
    <w:rsid w:val="009A4889"/>
    <w:rsid w:val="009A709A"/>
    <w:rsid w:val="009B7B86"/>
    <w:rsid w:val="009C7F64"/>
    <w:rsid w:val="009D321C"/>
    <w:rsid w:val="009D737C"/>
    <w:rsid w:val="009E17F4"/>
    <w:rsid w:val="009E522A"/>
    <w:rsid w:val="009E7333"/>
    <w:rsid w:val="009E7BCB"/>
    <w:rsid w:val="00A014F2"/>
    <w:rsid w:val="00A02CFA"/>
    <w:rsid w:val="00A17067"/>
    <w:rsid w:val="00A27049"/>
    <w:rsid w:val="00A30626"/>
    <w:rsid w:val="00A40622"/>
    <w:rsid w:val="00A43DE7"/>
    <w:rsid w:val="00A4758B"/>
    <w:rsid w:val="00A52EDE"/>
    <w:rsid w:val="00A61B90"/>
    <w:rsid w:val="00A66E82"/>
    <w:rsid w:val="00A72E22"/>
    <w:rsid w:val="00A82A20"/>
    <w:rsid w:val="00A873CB"/>
    <w:rsid w:val="00A90307"/>
    <w:rsid w:val="00A92EB4"/>
    <w:rsid w:val="00A9318B"/>
    <w:rsid w:val="00A94771"/>
    <w:rsid w:val="00AA53F4"/>
    <w:rsid w:val="00AA6C65"/>
    <w:rsid w:val="00AC042B"/>
    <w:rsid w:val="00AC170C"/>
    <w:rsid w:val="00AC2ECD"/>
    <w:rsid w:val="00AC4659"/>
    <w:rsid w:val="00AD0AC8"/>
    <w:rsid w:val="00AD1A91"/>
    <w:rsid w:val="00AD61D9"/>
    <w:rsid w:val="00AD6A35"/>
    <w:rsid w:val="00AD7135"/>
    <w:rsid w:val="00AD7E75"/>
    <w:rsid w:val="00AE3003"/>
    <w:rsid w:val="00AE46D4"/>
    <w:rsid w:val="00AF5275"/>
    <w:rsid w:val="00AF7718"/>
    <w:rsid w:val="00B06125"/>
    <w:rsid w:val="00B063FC"/>
    <w:rsid w:val="00B11FA8"/>
    <w:rsid w:val="00B20387"/>
    <w:rsid w:val="00B24024"/>
    <w:rsid w:val="00B24493"/>
    <w:rsid w:val="00B2598F"/>
    <w:rsid w:val="00B3198E"/>
    <w:rsid w:val="00B320A2"/>
    <w:rsid w:val="00B33DB1"/>
    <w:rsid w:val="00B35AC2"/>
    <w:rsid w:val="00B40BDD"/>
    <w:rsid w:val="00B42B86"/>
    <w:rsid w:val="00B460F6"/>
    <w:rsid w:val="00B77C59"/>
    <w:rsid w:val="00BB0DCE"/>
    <w:rsid w:val="00BC11FF"/>
    <w:rsid w:val="00BC1A21"/>
    <w:rsid w:val="00BC30E7"/>
    <w:rsid w:val="00BC664F"/>
    <w:rsid w:val="00BD325A"/>
    <w:rsid w:val="00BD408D"/>
    <w:rsid w:val="00BD6DB7"/>
    <w:rsid w:val="00BE59F2"/>
    <w:rsid w:val="00BF3AA6"/>
    <w:rsid w:val="00C04B70"/>
    <w:rsid w:val="00C05DE1"/>
    <w:rsid w:val="00C06AD4"/>
    <w:rsid w:val="00C1052C"/>
    <w:rsid w:val="00C1131B"/>
    <w:rsid w:val="00C17467"/>
    <w:rsid w:val="00C2090C"/>
    <w:rsid w:val="00C217E8"/>
    <w:rsid w:val="00C25232"/>
    <w:rsid w:val="00C4014A"/>
    <w:rsid w:val="00C4205D"/>
    <w:rsid w:val="00C4529F"/>
    <w:rsid w:val="00C62253"/>
    <w:rsid w:val="00C65633"/>
    <w:rsid w:val="00C678D2"/>
    <w:rsid w:val="00C75A2E"/>
    <w:rsid w:val="00C764FB"/>
    <w:rsid w:val="00C82309"/>
    <w:rsid w:val="00C94F2A"/>
    <w:rsid w:val="00C963A6"/>
    <w:rsid w:val="00CA24A2"/>
    <w:rsid w:val="00CA2937"/>
    <w:rsid w:val="00CA57FA"/>
    <w:rsid w:val="00CB3B10"/>
    <w:rsid w:val="00CC4AED"/>
    <w:rsid w:val="00CD40A5"/>
    <w:rsid w:val="00CD78A5"/>
    <w:rsid w:val="00CE3D92"/>
    <w:rsid w:val="00CF0297"/>
    <w:rsid w:val="00CF7DFC"/>
    <w:rsid w:val="00D0775B"/>
    <w:rsid w:val="00D119E6"/>
    <w:rsid w:val="00D11B8E"/>
    <w:rsid w:val="00D23783"/>
    <w:rsid w:val="00D25CA9"/>
    <w:rsid w:val="00D27310"/>
    <w:rsid w:val="00D32744"/>
    <w:rsid w:val="00D43582"/>
    <w:rsid w:val="00D440FE"/>
    <w:rsid w:val="00D453D2"/>
    <w:rsid w:val="00D47620"/>
    <w:rsid w:val="00D548E8"/>
    <w:rsid w:val="00D57802"/>
    <w:rsid w:val="00D60555"/>
    <w:rsid w:val="00D6349E"/>
    <w:rsid w:val="00D66461"/>
    <w:rsid w:val="00D8551D"/>
    <w:rsid w:val="00DA4770"/>
    <w:rsid w:val="00DA6EE3"/>
    <w:rsid w:val="00DA7D9F"/>
    <w:rsid w:val="00DB06C3"/>
    <w:rsid w:val="00DB3ED9"/>
    <w:rsid w:val="00DB7266"/>
    <w:rsid w:val="00DB7473"/>
    <w:rsid w:val="00DC0FF2"/>
    <w:rsid w:val="00DC3059"/>
    <w:rsid w:val="00DD23B2"/>
    <w:rsid w:val="00DF0F1C"/>
    <w:rsid w:val="00E01544"/>
    <w:rsid w:val="00E031ED"/>
    <w:rsid w:val="00E053F6"/>
    <w:rsid w:val="00E10D2C"/>
    <w:rsid w:val="00E1652E"/>
    <w:rsid w:val="00E206E1"/>
    <w:rsid w:val="00E26E0C"/>
    <w:rsid w:val="00E30930"/>
    <w:rsid w:val="00E32720"/>
    <w:rsid w:val="00E32E7E"/>
    <w:rsid w:val="00E338FA"/>
    <w:rsid w:val="00E4323D"/>
    <w:rsid w:val="00E473B6"/>
    <w:rsid w:val="00E5354C"/>
    <w:rsid w:val="00E62F29"/>
    <w:rsid w:val="00E67983"/>
    <w:rsid w:val="00E7534D"/>
    <w:rsid w:val="00E826E8"/>
    <w:rsid w:val="00E850D3"/>
    <w:rsid w:val="00E9019A"/>
    <w:rsid w:val="00E97B04"/>
    <w:rsid w:val="00EB2BCA"/>
    <w:rsid w:val="00EB5917"/>
    <w:rsid w:val="00EB5D25"/>
    <w:rsid w:val="00EB66AD"/>
    <w:rsid w:val="00EB73EA"/>
    <w:rsid w:val="00EC2009"/>
    <w:rsid w:val="00EE1B35"/>
    <w:rsid w:val="00EE2D63"/>
    <w:rsid w:val="00EF3F66"/>
    <w:rsid w:val="00EF4DA4"/>
    <w:rsid w:val="00EF6EBC"/>
    <w:rsid w:val="00EF7BA6"/>
    <w:rsid w:val="00F003D1"/>
    <w:rsid w:val="00F05F17"/>
    <w:rsid w:val="00F11EB2"/>
    <w:rsid w:val="00F1295B"/>
    <w:rsid w:val="00F16667"/>
    <w:rsid w:val="00F16D15"/>
    <w:rsid w:val="00F2322E"/>
    <w:rsid w:val="00F241FA"/>
    <w:rsid w:val="00F27C34"/>
    <w:rsid w:val="00F31903"/>
    <w:rsid w:val="00F550A3"/>
    <w:rsid w:val="00F60A29"/>
    <w:rsid w:val="00F622A2"/>
    <w:rsid w:val="00F63B74"/>
    <w:rsid w:val="00F7305E"/>
    <w:rsid w:val="00F766FD"/>
    <w:rsid w:val="00F84907"/>
    <w:rsid w:val="00F85E81"/>
    <w:rsid w:val="00F94022"/>
    <w:rsid w:val="00F9420E"/>
    <w:rsid w:val="00F95EFC"/>
    <w:rsid w:val="00FA729E"/>
    <w:rsid w:val="00FB4525"/>
    <w:rsid w:val="00FB5CF1"/>
    <w:rsid w:val="00FC22B0"/>
    <w:rsid w:val="00FC4C55"/>
    <w:rsid w:val="00FC5AC6"/>
    <w:rsid w:val="00FC6447"/>
    <w:rsid w:val="00FD3A5C"/>
    <w:rsid w:val="00FE3809"/>
    <w:rsid w:val="00FE3B9B"/>
    <w:rsid w:val="00FE7D30"/>
    <w:rsid w:val="00FF17D9"/>
    <w:rsid w:val="00FF1A77"/>
    <w:rsid w:val="00FF52C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2"/>
    </o:shapelayout>
  </w:shapeDefaults>
  <w:decimalSymbol w:val="."/>
  <w:listSeparator w:val=","/>
  <w14:docId w14:val="07A9C5D1"/>
  <w15:docId w15:val="{A1B61A3B-A478-4CF8-9B37-D5ED60E1A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iPriority="0"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VP Body general text"/>
    <w:qFormat/>
    <w:rsid w:val="00D548E8"/>
    <w:pPr>
      <w:spacing w:before="120" w:after="120"/>
    </w:pPr>
    <w:rPr>
      <w:rFonts w:ascii="Calibri" w:hAnsi="Calibri"/>
      <w:color w:val="000000"/>
      <w:sz w:val="24"/>
      <w:szCs w:val="24"/>
      <w:lang w:eastAsia="en-US"/>
    </w:rPr>
  </w:style>
  <w:style w:type="paragraph" w:styleId="Heading1">
    <w:name w:val="heading 1"/>
    <w:aliases w:val="VP Heading 1"/>
    <w:basedOn w:val="Normal"/>
    <w:next w:val="Normal"/>
    <w:link w:val="Heading1Char"/>
    <w:uiPriority w:val="99"/>
    <w:qFormat/>
    <w:rsid w:val="003304A5"/>
    <w:pPr>
      <w:spacing w:before="240" w:after="180"/>
      <w:outlineLvl w:val="0"/>
    </w:pPr>
    <w:rPr>
      <w:rFonts w:ascii="Cambria" w:hAnsi="Cambria"/>
      <w:b/>
      <w:bCs/>
      <w:kern w:val="32"/>
      <w:sz w:val="32"/>
      <w:szCs w:val="32"/>
    </w:rPr>
  </w:style>
  <w:style w:type="paragraph" w:styleId="Heading2">
    <w:name w:val="heading 2"/>
    <w:aliases w:val="VP Heading 2"/>
    <w:basedOn w:val="Normal"/>
    <w:next w:val="Normal"/>
    <w:link w:val="Heading2Char"/>
    <w:uiPriority w:val="99"/>
    <w:qFormat/>
    <w:rsid w:val="003304A5"/>
    <w:pPr>
      <w:spacing w:before="240" w:after="180"/>
      <w:outlineLvl w:val="1"/>
    </w:pPr>
    <w:rPr>
      <w:rFonts w:ascii="Cambria" w:hAnsi="Cambria"/>
      <w:b/>
      <w:bCs/>
      <w:i/>
      <w:iCs/>
      <w:sz w:val="28"/>
      <w:szCs w:val="28"/>
    </w:rPr>
  </w:style>
  <w:style w:type="paragraph" w:styleId="Heading3">
    <w:name w:val="heading 3"/>
    <w:aliases w:val="VP Heading 3"/>
    <w:basedOn w:val="Normal"/>
    <w:next w:val="Normal"/>
    <w:link w:val="Heading3Char"/>
    <w:uiPriority w:val="99"/>
    <w:qFormat/>
    <w:rsid w:val="003304A5"/>
    <w:pPr>
      <w:spacing w:before="180" w:after="180"/>
      <w:outlineLvl w:val="2"/>
    </w:pPr>
    <w:rPr>
      <w:rFonts w:ascii="Cambria" w:hAnsi="Cambria"/>
      <w:b/>
      <w:bCs/>
      <w:sz w:val="26"/>
      <w:szCs w:val="26"/>
    </w:rPr>
  </w:style>
  <w:style w:type="paragraph" w:styleId="Heading4">
    <w:name w:val="heading 4"/>
    <w:aliases w:val="VP Heading 4"/>
    <w:basedOn w:val="Normal"/>
    <w:next w:val="Normal"/>
    <w:link w:val="Heading4Char"/>
    <w:uiPriority w:val="99"/>
    <w:qFormat/>
    <w:rsid w:val="0082757D"/>
    <w:pPr>
      <w:spacing w:before="180" w:after="18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VP Heading 1 Char"/>
    <w:link w:val="Heading1"/>
    <w:uiPriority w:val="99"/>
    <w:locked/>
    <w:rsid w:val="00DB06C3"/>
    <w:rPr>
      <w:rFonts w:ascii="Cambria" w:hAnsi="Cambria" w:cs="Times New Roman"/>
      <w:b/>
      <w:color w:val="000000"/>
      <w:kern w:val="32"/>
      <w:sz w:val="32"/>
      <w:lang w:eastAsia="en-US"/>
    </w:rPr>
  </w:style>
  <w:style w:type="character" w:customStyle="1" w:styleId="Heading2Char">
    <w:name w:val="Heading 2 Char"/>
    <w:aliases w:val="VP Heading 2 Char"/>
    <w:link w:val="Heading2"/>
    <w:uiPriority w:val="99"/>
    <w:semiHidden/>
    <w:locked/>
    <w:rsid w:val="00DB06C3"/>
    <w:rPr>
      <w:rFonts w:ascii="Cambria" w:hAnsi="Cambria" w:cs="Times New Roman"/>
      <w:b/>
      <w:i/>
      <w:color w:val="000000"/>
      <w:sz w:val="28"/>
      <w:lang w:eastAsia="en-US"/>
    </w:rPr>
  </w:style>
  <w:style w:type="character" w:customStyle="1" w:styleId="Heading3Char">
    <w:name w:val="Heading 3 Char"/>
    <w:aliases w:val="VP Heading 3 Char"/>
    <w:link w:val="Heading3"/>
    <w:uiPriority w:val="99"/>
    <w:semiHidden/>
    <w:locked/>
    <w:rsid w:val="00DB06C3"/>
    <w:rPr>
      <w:rFonts w:ascii="Cambria" w:hAnsi="Cambria" w:cs="Times New Roman"/>
      <w:b/>
      <w:color w:val="000000"/>
      <w:sz w:val="26"/>
      <w:lang w:eastAsia="en-US"/>
    </w:rPr>
  </w:style>
  <w:style w:type="character" w:customStyle="1" w:styleId="Heading4Char">
    <w:name w:val="Heading 4 Char"/>
    <w:aliases w:val="VP Heading 4 Char"/>
    <w:link w:val="Heading4"/>
    <w:uiPriority w:val="99"/>
    <w:semiHidden/>
    <w:locked/>
    <w:rsid w:val="00DB06C3"/>
    <w:rPr>
      <w:rFonts w:ascii="Calibri" w:hAnsi="Calibri" w:cs="Times New Roman"/>
      <w:b/>
      <w:color w:val="000000"/>
      <w:sz w:val="28"/>
      <w:lang w:eastAsia="en-US"/>
    </w:rPr>
  </w:style>
  <w:style w:type="character" w:styleId="CommentReference">
    <w:name w:val="annotation reference"/>
    <w:semiHidden/>
    <w:locked/>
    <w:rsid w:val="00197E3F"/>
    <w:rPr>
      <w:rFonts w:cs="Times New Roman"/>
      <w:sz w:val="16"/>
    </w:rPr>
  </w:style>
  <w:style w:type="paragraph" w:customStyle="1" w:styleId="VPARBoxedHeading">
    <w:name w:val="VPAR Boxed Heading"/>
    <w:uiPriority w:val="99"/>
    <w:rsid w:val="00B063FC"/>
    <w:pPr>
      <w:pBdr>
        <w:top w:val="single" w:sz="4" w:space="1" w:color="auto"/>
        <w:left w:val="single" w:sz="4" w:space="4" w:color="auto"/>
        <w:bottom w:val="single" w:sz="4" w:space="1" w:color="auto"/>
        <w:right w:val="single" w:sz="4" w:space="4" w:color="auto"/>
      </w:pBdr>
      <w:jc w:val="center"/>
    </w:pPr>
    <w:rPr>
      <w:rFonts w:ascii="Calibri" w:hAnsi="Calibri"/>
      <w:b/>
      <w:sz w:val="28"/>
      <w:lang w:eastAsia="en-US"/>
    </w:rPr>
  </w:style>
  <w:style w:type="paragraph" w:customStyle="1" w:styleId="VPBodyNumbering">
    <w:name w:val="VP Body Numbering"/>
    <w:basedOn w:val="Normal"/>
    <w:uiPriority w:val="99"/>
    <w:rsid w:val="00FB5CF1"/>
    <w:pPr>
      <w:numPr>
        <w:numId w:val="1"/>
      </w:numPr>
    </w:pPr>
  </w:style>
  <w:style w:type="paragraph" w:customStyle="1" w:styleId="VPAELBannerAfter8pt">
    <w:name w:val="VP AE &amp; L Banner + After:  8 pt"/>
    <w:basedOn w:val="Normal"/>
    <w:uiPriority w:val="99"/>
    <w:rsid w:val="006C4385"/>
    <w:pPr>
      <w:keepNext/>
      <w:pBdr>
        <w:top w:val="single" w:sz="8" w:space="8" w:color="auto"/>
        <w:bottom w:val="single" w:sz="8" w:space="8" w:color="auto"/>
      </w:pBdr>
      <w:spacing w:before="160" w:after="40"/>
      <w:jc w:val="center"/>
    </w:pPr>
    <w:rPr>
      <w:b/>
      <w:bCs/>
      <w:sz w:val="28"/>
      <w:szCs w:val="20"/>
    </w:rPr>
  </w:style>
  <w:style w:type="paragraph" w:customStyle="1" w:styleId="VPAnnotationsbox">
    <w:name w:val="VP Annotations box"/>
    <w:basedOn w:val="Normal"/>
    <w:uiPriority w:val="99"/>
    <w:rsid w:val="00E32E7E"/>
    <w:pPr>
      <w:keepNext/>
      <w:pBdr>
        <w:top w:val="single" w:sz="8" w:space="1" w:color="365F91"/>
        <w:left w:val="single" w:sz="8" w:space="4" w:color="365F91"/>
        <w:bottom w:val="single" w:sz="8" w:space="1" w:color="365F91"/>
        <w:right w:val="single" w:sz="8" w:space="4" w:color="365F91"/>
      </w:pBdr>
      <w:spacing w:before="80" w:after="80"/>
      <w:ind w:left="567" w:right="567"/>
    </w:pPr>
    <w:rPr>
      <w:color w:val="365F91"/>
    </w:rPr>
  </w:style>
  <w:style w:type="paragraph" w:customStyle="1" w:styleId="VPBulletsbody-againstmargin">
    <w:name w:val="VP Bullets body - against margin"/>
    <w:basedOn w:val="Normal"/>
    <w:link w:val="VPBulletsbody-againstmarginChar"/>
    <w:uiPriority w:val="99"/>
    <w:rsid w:val="00126BFC"/>
    <w:pPr>
      <w:numPr>
        <w:numId w:val="2"/>
      </w:numPr>
      <w:contextualSpacing/>
    </w:pPr>
    <w:rPr>
      <w:szCs w:val="20"/>
    </w:rPr>
  </w:style>
  <w:style w:type="character" w:customStyle="1" w:styleId="VPBulletsbody-againstmarginChar">
    <w:name w:val="VP Bullets body - against margin Char"/>
    <w:link w:val="VPBulletsbody-againstmargin"/>
    <w:uiPriority w:val="99"/>
    <w:locked/>
    <w:rsid w:val="00126BFC"/>
    <w:rPr>
      <w:rFonts w:ascii="Calibri" w:hAnsi="Calibri"/>
      <w:color w:val="000000"/>
      <w:sz w:val="24"/>
      <w:szCs w:val="20"/>
      <w:lang w:eastAsia="en-US"/>
    </w:rPr>
  </w:style>
  <w:style w:type="paragraph" w:customStyle="1" w:styleId="VPScheduletext">
    <w:name w:val="VP Schedule text"/>
    <w:basedOn w:val="Normal"/>
    <w:uiPriority w:val="99"/>
    <w:rsid w:val="00E32E7E"/>
    <w:pPr>
      <w:spacing w:before="40" w:after="40"/>
    </w:pPr>
    <w:rPr>
      <w:sz w:val="22"/>
    </w:rPr>
  </w:style>
  <w:style w:type="paragraph" w:customStyle="1" w:styleId="VPSchedulebullets">
    <w:name w:val="VP Schedule bullets"/>
    <w:basedOn w:val="VPScheduletext"/>
    <w:uiPriority w:val="99"/>
    <w:rsid w:val="00AD61D9"/>
    <w:pPr>
      <w:numPr>
        <w:numId w:val="4"/>
      </w:numPr>
    </w:pPr>
  </w:style>
  <w:style w:type="paragraph" w:styleId="Header">
    <w:name w:val="header"/>
    <w:basedOn w:val="Normal"/>
    <w:link w:val="HeaderChar"/>
    <w:uiPriority w:val="99"/>
    <w:rsid w:val="006C5D0E"/>
    <w:pPr>
      <w:tabs>
        <w:tab w:val="center" w:pos="4513"/>
        <w:tab w:val="right" w:pos="9026"/>
      </w:tabs>
      <w:spacing w:before="0" w:after="0"/>
    </w:pPr>
    <w:rPr>
      <w:szCs w:val="20"/>
    </w:rPr>
  </w:style>
  <w:style w:type="character" w:customStyle="1" w:styleId="HeaderChar">
    <w:name w:val="Header Char"/>
    <w:link w:val="Header"/>
    <w:uiPriority w:val="99"/>
    <w:semiHidden/>
    <w:locked/>
    <w:rsid w:val="006C5D0E"/>
    <w:rPr>
      <w:rFonts w:ascii="Calibri" w:hAnsi="Calibri" w:cs="Times New Roman"/>
      <w:color w:val="000000"/>
      <w:sz w:val="24"/>
      <w:lang w:eastAsia="en-US"/>
    </w:rPr>
  </w:style>
  <w:style w:type="paragraph" w:styleId="Footer">
    <w:name w:val="footer"/>
    <w:basedOn w:val="Normal"/>
    <w:link w:val="FooterChar"/>
    <w:uiPriority w:val="99"/>
    <w:semiHidden/>
    <w:rsid w:val="006C5D0E"/>
    <w:pPr>
      <w:tabs>
        <w:tab w:val="center" w:pos="4513"/>
        <w:tab w:val="right" w:pos="9026"/>
      </w:tabs>
      <w:spacing w:before="0" w:after="0"/>
    </w:pPr>
    <w:rPr>
      <w:szCs w:val="20"/>
    </w:rPr>
  </w:style>
  <w:style w:type="character" w:customStyle="1" w:styleId="FooterChar">
    <w:name w:val="Footer Char"/>
    <w:link w:val="Footer"/>
    <w:uiPriority w:val="99"/>
    <w:semiHidden/>
    <w:locked/>
    <w:rsid w:val="006C5D0E"/>
    <w:rPr>
      <w:rFonts w:ascii="Calibri" w:hAnsi="Calibri" w:cs="Times New Roman"/>
      <w:color w:val="000000"/>
      <w:sz w:val="24"/>
      <w:lang w:eastAsia="en-US"/>
    </w:rPr>
  </w:style>
  <w:style w:type="paragraph" w:styleId="BalloonText">
    <w:name w:val="Balloon Text"/>
    <w:basedOn w:val="Normal"/>
    <w:link w:val="BalloonTextChar"/>
    <w:uiPriority w:val="99"/>
    <w:semiHidden/>
    <w:locked/>
    <w:rsid w:val="006C5D0E"/>
    <w:pPr>
      <w:spacing w:before="0" w:after="0"/>
    </w:pPr>
    <w:rPr>
      <w:rFonts w:ascii="Tahoma" w:hAnsi="Tahoma"/>
      <w:sz w:val="16"/>
      <w:szCs w:val="20"/>
    </w:rPr>
  </w:style>
  <w:style w:type="character" w:customStyle="1" w:styleId="BalloonTextChar">
    <w:name w:val="Balloon Text Char"/>
    <w:link w:val="BalloonText"/>
    <w:uiPriority w:val="99"/>
    <w:semiHidden/>
    <w:locked/>
    <w:rsid w:val="006C5D0E"/>
    <w:rPr>
      <w:rFonts w:ascii="Tahoma" w:hAnsi="Tahoma" w:cs="Times New Roman"/>
      <w:color w:val="000000"/>
      <w:sz w:val="16"/>
      <w:lang w:eastAsia="en-US"/>
    </w:rPr>
  </w:style>
  <w:style w:type="character" w:styleId="PlaceholderText">
    <w:name w:val="Placeholder Text"/>
    <w:uiPriority w:val="99"/>
    <w:semiHidden/>
    <w:locked/>
    <w:rsid w:val="006C5D0E"/>
    <w:rPr>
      <w:rFonts w:cs="Times New Roman"/>
      <w:color w:val="808080"/>
    </w:rPr>
  </w:style>
  <w:style w:type="character" w:customStyle="1" w:styleId="VPField14pt">
    <w:name w:val="VP Field 14pt"/>
    <w:uiPriority w:val="99"/>
    <w:rsid w:val="00672689"/>
    <w:rPr>
      <w:rFonts w:ascii="Calibri" w:hAnsi="Calibri"/>
      <w:sz w:val="28"/>
    </w:rPr>
  </w:style>
  <w:style w:type="paragraph" w:styleId="NormalWeb">
    <w:name w:val="Normal (Web)"/>
    <w:basedOn w:val="Normal"/>
    <w:uiPriority w:val="99"/>
    <w:rsid w:val="00CA2937"/>
    <w:pPr>
      <w:spacing w:before="100" w:beforeAutospacing="1" w:after="100" w:afterAutospacing="1"/>
    </w:pPr>
    <w:rPr>
      <w:rFonts w:ascii="Times New Roman" w:hAnsi="Times New Roman"/>
      <w:color w:val="auto"/>
      <w:lang w:eastAsia="en-NZ"/>
    </w:rPr>
  </w:style>
  <w:style w:type="table" w:styleId="TableGrid">
    <w:name w:val="Table Grid"/>
    <w:basedOn w:val="TableNormal"/>
    <w:uiPriority w:val="99"/>
    <w:locked/>
    <w:rsid w:val="00CA29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P11ptBoldCenteredBefore3ptAfter3pt">
    <w:name w:val="VP 11 pt Bold Centered Before:  3 pt After:  3 pt"/>
    <w:basedOn w:val="Normal"/>
    <w:uiPriority w:val="99"/>
    <w:rsid w:val="000D2EBA"/>
    <w:pPr>
      <w:spacing w:before="60" w:after="60"/>
      <w:jc w:val="center"/>
    </w:pPr>
    <w:rPr>
      <w:b/>
      <w:bCs/>
      <w:sz w:val="22"/>
      <w:szCs w:val="20"/>
    </w:rPr>
  </w:style>
  <w:style w:type="character" w:customStyle="1" w:styleId="VPGray-50">
    <w:name w:val="VP Gray-50%"/>
    <w:uiPriority w:val="99"/>
    <w:rsid w:val="000D2EBA"/>
    <w:rPr>
      <w:color w:val="808080"/>
    </w:rPr>
  </w:style>
  <w:style w:type="paragraph" w:customStyle="1" w:styleId="VPCoverpageheadingsleft">
    <w:name w:val="VP Cover page headings left"/>
    <w:basedOn w:val="Normal"/>
    <w:link w:val="VPCoverpageheadingsleftChar"/>
    <w:uiPriority w:val="99"/>
    <w:rsid w:val="00833535"/>
    <w:pPr>
      <w:tabs>
        <w:tab w:val="left" w:pos="2835"/>
      </w:tabs>
      <w:ind w:left="2835" w:hanging="2835"/>
    </w:pPr>
    <w:rPr>
      <w:b/>
      <w:sz w:val="28"/>
      <w:szCs w:val="20"/>
    </w:rPr>
  </w:style>
  <w:style w:type="character" w:customStyle="1" w:styleId="VPCoverpageheadingsleftChar">
    <w:name w:val="VP Cover page headings left Char"/>
    <w:link w:val="VPCoverpageheadingsleft"/>
    <w:uiPriority w:val="99"/>
    <w:locked/>
    <w:rsid w:val="00833535"/>
    <w:rPr>
      <w:rFonts w:ascii="Calibri" w:hAnsi="Calibri"/>
      <w:b/>
      <w:color w:val="000000"/>
      <w:sz w:val="28"/>
      <w:lang w:eastAsia="en-US"/>
    </w:rPr>
  </w:style>
  <w:style w:type="paragraph" w:customStyle="1" w:styleId="VPCoverpageheadingsright">
    <w:name w:val="VP Cover page headings right"/>
    <w:basedOn w:val="VPCoverpageheadingsleft"/>
    <w:link w:val="VPCoverpageheadingsrightChar"/>
    <w:uiPriority w:val="99"/>
    <w:rsid w:val="001F4B19"/>
  </w:style>
  <w:style w:type="character" w:customStyle="1" w:styleId="VPCoverpageheadingsrightChar">
    <w:name w:val="VP Cover page headings right Char"/>
    <w:link w:val="VPCoverpageheadingsright"/>
    <w:uiPriority w:val="99"/>
    <w:locked/>
    <w:rsid w:val="001F4B19"/>
    <w:rPr>
      <w:rFonts w:ascii="Calibri" w:hAnsi="Calibri"/>
      <w:b/>
      <w:color w:val="000000"/>
      <w:sz w:val="28"/>
      <w:lang w:eastAsia="en-US"/>
    </w:rPr>
  </w:style>
  <w:style w:type="paragraph" w:customStyle="1" w:styleId="VPAELHeadingsleft">
    <w:name w:val="VP AE &amp; L Headings left"/>
    <w:basedOn w:val="Normal"/>
    <w:link w:val="VPAELHeadingsleftChar"/>
    <w:uiPriority w:val="99"/>
    <w:rsid w:val="005C3132"/>
    <w:pPr>
      <w:spacing w:before="60" w:after="60"/>
    </w:pPr>
    <w:rPr>
      <w:b/>
      <w:szCs w:val="20"/>
    </w:rPr>
  </w:style>
  <w:style w:type="character" w:customStyle="1" w:styleId="VPAELHeadingsleftChar">
    <w:name w:val="VP AE &amp; L Headings left Char"/>
    <w:link w:val="VPAELHeadingsleft"/>
    <w:uiPriority w:val="99"/>
    <w:locked/>
    <w:rsid w:val="005C3132"/>
    <w:rPr>
      <w:rFonts w:ascii="Calibri" w:hAnsi="Calibri"/>
      <w:b/>
      <w:color w:val="000000"/>
      <w:sz w:val="24"/>
      <w:lang w:eastAsia="en-US"/>
    </w:rPr>
  </w:style>
  <w:style w:type="character" w:customStyle="1" w:styleId="Style1">
    <w:name w:val="Style1"/>
    <w:uiPriority w:val="99"/>
    <w:rsid w:val="00994BE6"/>
  </w:style>
  <w:style w:type="paragraph" w:customStyle="1" w:styleId="VPFrontpageright">
    <w:name w:val="VP Front page right"/>
    <w:basedOn w:val="VPCoverpageheadingsleft"/>
    <w:link w:val="VPFrontpagerightChar"/>
    <w:uiPriority w:val="99"/>
    <w:rsid w:val="004B6469"/>
  </w:style>
  <w:style w:type="paragraph" w:customStyle="1" w:styleId="VPCoverpageright">
    <w:name w:val="VP Cover page right"/>
    <w:basedOn w:val="VPCoverpageheadingsleft"/>
    <w:link w:val="VPCoverpagerightChar"/>
    <w:uiPriority w:val="99"/>
    <w:rsid w:val="00994BE6"/>
  </w:style>
  <w:style w:type="character" w:customStyle="1" w:styleId="VPFrontpagerightChar">
    <w:name w:val="VP Front page right Char"/>
    <w:link w:val="VPFrontpageright"/>
    <w:uiPriority w:val="99"/>
    <w:locked/>
    <w:rsid w:val="004B6469"/>
    <w:rPr>
      <w:rFonts w:ascii="Calibri" w:hAnsi="Calibri"/>
      <w:b/>
      <w:color w:val="000000"/>
      <w:sz w:val="28"/>
      <w:lang w:eastAsia="en-US"/>
    </w:rPr>
  </w:style>
  <w:style w:type="character" w:customStyle="1" w:styleId="VPfrontpagerightside">
    <w:name w:val="VP front page right side"/>
    <w:uiPriority w:val="99"/>
    <w:rsid w:val="00994BE6"/>
    <w:rPr>
      <w:rFonts w:ascii="Calibri" w:hAnsi="Calibri"/>
      <w:sz w:val="28"/>
    </w:rPr>
  </w:style>
  <w:style w:type="character" w:customStyle="1" w:styleId="VPCoverpagerightChar">
    <w:name w:val="VP Cover page right Char"/>
    <w:link w:val="VPCoverpageright"/>
    <w:uiPriority w:val="99"/>
    <w:locked/>
    <w:rsid w:val="00994BE6"/>
    <w:rPr>
      <w:rFonts w:ascii="Calibri" w:hAnsi="Calibri"/>
      <w:b/>
      <w:color w:val="000000"/>
      <w:sz w:val="28"/>
      <w:lang w:eastAsia="en-US"/>
    </w:rPr>
  </w:style>
  <w:style w:type="character" w:customStyle="1" w:styleId="xStyle14pt">
    <w:name w:val="x Style 14 pt"/>
    <w:uiPriority w:val="99"/>
    <w:rsid w:val="00F27C34"/>
    <w:rPr>
      <w:sz w:val="28"/>
    </w:rPr>
  </w:style>
  <w:style w:type="character" w:customStyle="1" w:styleId="xStyle14ptBold">
    <w:name w:val="x Style 14 pt Bold"/>
    <w:uiPriority w:val="99"/>
    <w:rsid w:val="00F27C34"/>
    <w:rPr>
      <w:b/>
      <w:sz w:val="28"/>
    </w:rPr>
  </w:style>
  <w:style w:type="character" w:customStyle="1" w:styleId="xStyleBold">
    <w:name w:val="x Style Bold"/>
    <w:uiPriority w:val="99"/>
    <w:rsid w:val="00F27C34"/>
    <w:rPr>
      <w:b/>
    </w:rPr>
  </w:style>
  <w:style w:type="paragraph" w:customStyle="1" w:styleId="xStyleLeft0cmHanging45cm">
    <w:name w:val="x Style Left:  0 cm Hanging:  4.5 cm"/>
    <w:basedOn w:val="Normal"/>
    <w:uiPriority w:val="99"/>
    <w:rsid w:val="00F27C34"/>
    <w:pPr>
      <w:ind w:left="2552" w:hanging="2552"/>
    </w:pPr>
    <w:rPr>
      <w:szCs w:val="20"/>
    </w:rPr>
  </w:style>
  <w:style w:type="paragraph" w:customStyle="1" w:styleId="xStyleLeft0cmHanging5cm">
    <w:name w:val="x Style Left:  0 cm Hanging:  5 cm"/>
    <w:basedOn w:val="Normal"/>
    <w:uiPriority w:val="99"/>
    <w:rsid w:val="00F27C34"/>
    <w:pPr>
      <w:ind w:left="2835" w:hanging="2835"/>
    </w:pPr>
    <w:rPr>
      <w:szCs w:val="20"/>
    </w:rPr>
  </w:style>
  <w:style w:type="paragraph" w:customStyle="1" w:styleId="VPBulletsbody-indented">
    <w:name w:val="VP Bullets body - indented"/>
    <w:basedOn w:val="Normal"/>
    <w:link w:val="VPBulletsbody-indented3Char"/>
    <w:uiPriority w:val="99"/>
    <w:rsid w:val="007C7D07"/>
    <w:pPr>
      <w:numPr>
        <w:numId w:val="3"/>
      </w:numPr>
      <w:tabs>
        <w:tab w:val="left" w:pos="1429"/>
        <w:tab w:val="left" w:pos="1786"/>
      </w:tabs>
      <w:contextualSpacing/>
    </w:pPr>
    <w:rPr>
      <w:szCs w:val="20"/>
    </w:rPr>
  </w:style>
  <w:style w:type="character" w:customStyle="1" w:styleId="VPBulletsbody-indented3Char">
    <w:name w:val="VP Bullets body - indented 3 Char"/>
    <w:link w:val="VPBulletsbody-indented"/>
    <w:uiPriority w:val="99"/>
    <w:locked/>
    <w:rsid w:val="007C7D07"/>
    <w:rPr>
      <w:rFonts w:ascii="Calibri" w:hAnsi="Calibri"/>
      <w:color w:val="000000"/>
      <w:sz w:val="24"/>
      <w:lang w:val="en-NZ" w:eastAsia="en-US"/>
    </w:rPr>
  </w:style>
  <w:style w:type="character" w:customStyle="1" w:styleId="Style2">
    <w:name w:val="Style2"/>
    <w:uiPriority w:val="99"/>
    <w:rsid w:val="00EE1B35"/>
    <w:rPr>
      <w:sz w:val="20"/>
    </w:rPr>
  </w:style>
  <w:style w:type="character" w:customStyle="1" w:styleId="Style3">
    <w:name w:val="Style3"/>
    <w:uiPriority w:val="99"/>
    <w:rsid w:val="00EE1B35"/>
    <w:rPr>
      <w:sz w:val="20"/>
    </w:rPr>
  </w:style>
  <w:style w:type="character" w:customStyle="1" w:styleId="Style4">
    <w:name w:val="Style4"/>
    <w:uiPriority w:val="99"/>
    <w:rsid w:val="00EE1B35"/>
    <w:rPr>
      <w:sz w:val="20"/>
    </w:rPr>
  </w:style>
  <w:style w:type="character" w:customStyle="1" w:styleId="Style5">
    <w:name w:val="Style5"/>
    <w:uiPriority w:val="99"/>
    <w:rsid w:val="00112223"/>
    <w:rPr>
      <w:sz w:val="20"/>
    </w:rPr>
  </w:style>
  <w:style w:type="character" w:customStyle="1" w:styleId="Style6">
    <w:name w:val="Style6"/>
    <w:uiPriority w:val="99"/>
    <w:rsid w:val="00112223"/>
    <w:rPr>
      <w:sz w:val="20"/>
    </w:rPr>
  </w:style>
  <w:style w:type="character" w:customStyle="1" w:styleId="Style7">
    <w:name w:val="Style7"/>
    <w:uiPriority w:val="99"/>
    <w:rsid w:val="006365C4"/>
    <w:rPr>
      <w:sz w:val="20"/>
    </w:rPr>
  </w:style>
  <w:style w:type="character" w:customStyle="1" w:styleId="Style8">
    <w:name w:val="Style8"/>
    <w:uiPriority w:val="99"/>
    <w:rsid w:val="00C82309"/>
    <w:rPr>
      <w:sz w:val="20"/>
    </w:rPr>
  </w:style>
  <w:style w:type="character" w:customStyle="1" w:styleId="Style9">
    <w:name w:val="Style9"/>
    <w:uiPriority w:val="99"/>
    <w:rsid w:val="00C82309"/>
    <w:rPr>
      <w:sz w:val="20"/>
    </w:rPr>
  </w:style>
  <w:style w:type="paragraph" w:customStyle="1" w:styleId="NCEAL2heading">
    <w:name w:val="NCEA L2 heading"/>
    <w:basedOn w:val="Normal"/>
    <w:uiPriority w:val="99"/>
    <w:rsid w:val="00927A45"/>
    <w:pPr>
      <w:keepNext/>
      <w:spacing w:before="240" w:after="180"/>
    </w:pPr>
    <w:rPr>
      <w:rFonts w:ascii="Arial" w:hAnsi="Arial" w:cs="Arial"/>
      <w:b/>
      <w:color w:val="auto"/>
      <w:sz w:val="28"/>
      <w:szCs w:val="20"/>
      <w:lang w:eastAsia="en-NZ"/>
    </w:rPr>
  </w:style>
  <w:style w:type="paragraph" w:customStyle="1" w:styleId="NCEAbodytext">
    <w:name w:val="NCEA bodytext"/>
    <w:link w:val="NCEAbodytextChar"/>
    <w:uiPriority w:val="99"/>
    <w:rsid w:val="00927A45"/>
    <w:pPr>
      <w:tabs>
        <w:tab w:val="left" w:pos="397"/>
        <w:tab w:val="left" w:pos="794"/>
        <w:tab w:val="left" w:pos="1191"/>
      </w:tabs>
      <w:spacing w:before="120" w:after="120"/>
    </w:pPr>
    <w:rPr>
      <w:rFonts w:ascii="Arial" w:hAnsi="Arial"/>
      <w:sz w:val="22"/>
      <w:szCs w:val="22"/>
    </w:rPr>
  </w:style>
  <w:style w:type="paragraph" w:customStyle="1" w:styleId="NCEAHeadInfoL2">
    <w:name w:val="NCEA Head Info  L2"/>
    <w:basedOn w:val="Normal"/>
    <w:uiPriority w:val="99"/>
    <w:rsid w:val="00AC042B"/>
    <w:rPr>
      <w:rFonts w:ascii="Arial" w:hAnsi="Arial" w:cs="Arial"/>
      <w:b/>
      <w:color w:val="auto"/>
      <w:sz w:val="28"/>
      <w:szCs w:val="36"/>
      <w:lang w:eastAsia="en-NZ"/>
    </w:rPr>
  </w:style>
  <w:style w:type="paragraph" w:styleId="ListParagraph">
    <w:name w:val="List Paragraph"/>
    <w:basedOn w:val="Normal"/>
    <w:uiPriority w:val="99"/>
    <w:qFormat/>
    <w:locked/>
    <w:rsid w:val="00A17067"/>
    <w:pPr>
      <w:ind w:left="720"/>
      <w:contextualSpacing/>
    </w:pPr>
  </w:style>
  <w:style w:type="paragraph" w:customStyle="1" w:styleId="NCEAL3heading">
    <w:name w:val="NCEA L3 heading"/>
    <w:basedOn w:val="Normal"/>
    <w:uiPriority w:val="99"/>
    <w:rsid w:val="009E522A"/>
    <w:pPr>
      <w:keepNext/>
      <w:spacing w:before="240" w:after="180"/>
    </w:pPr>
    <w:rPr>
      <w:rFonts w:ascii="Arial" w:hAnsi="Arial" w:cs="Arial"/>
      <w:b/>
      <w:i/>
      <w:color w:val="auto"/>
      <w:szCs w:val="20"/>
      <w:lang w:eastAsia="en-NZ"/>
    </w:rPr>
  </w:style>
  <w:style w:type="character" w:customStyle="1" w:styleId="NCEAbodytextChar">
    <w:name w:val="NCEA bodytext Char"/>
    <w:link w:val="NCEAbodytext"/>
    <w:uiPriority w:val="99"/>
    <w:locked/>
    <w:rsid w:val="00130F0F"/>
    <w:rPr>
      <w:rFonts w:ascii="Arial" w:hAnsi="Arial"/>
      <w:sz w:val="22"/>
      <w:lang w:eastAsia="en-NZ"/>
    </w:rPr>
  </w:style>
  <w:style w:type="character" w:styleId="Hyperlink">
    <w:name w:val="Hyperlink"/>
    <w:uiPriority w:val="99"/>
    <w:locked/>
    <w:rsid w:val="00385D1A"/>
    <w:rPr>
      <w:rFonts w:cs="Times New Roman"/>
      <w:color w:val="0000FF"/>
      <w:u w:val="single"/>
    </w:rPr>
  </w:style>
  <w:style w:type="paragraph" w:customStyle="1" w:styleId="NCEAtablebullet">
    <w:name w:val="NCEA table bullet"/>
    <w:basedOn w:val="Normal"/>
    <w:uiPriority w:val="99"/>
    <w:rsid w:val="003D3894"/>
    <w:pPr>
      <w:numPr>
        <w:numId w:val="5"/>
      </w:numPr>
      <w:spacing w:before="80" w:after="80"/>
      <w:ind w:left="227" w:hanging="227"/>
    </w:pPr>
    <w:rPr>
      <w:rFonts w:ascii="Arial" w:hAnsi="Arial"/>
      <w:color w:val="auto"/>
      <w:sz w:val="20"/>
      <w:szCs w:val="20"/>
      <w:lang w:eastAsia="en-NZ"/>
    </w:rPr>
  </w:style>
  <w:style w:type="paragraph" w:customStyle="1" w:styleId="NCEAtablebody">
    <w:name w:val="NCEA table body"/>
    <w:basedOn w:val="Normal"/>
    <w:uiPriority w:val="99"/>
    <w:rsid w:val="003D3894"/>
    <w:pPr>
      <w:spacing w:before="40" w:after="40"/>
    </w:pPr>
    <w:rPr>
      <w:rFonts w:ascii="Arial" w:hAnsi="Arial"/>
      <w:color w:val="auto"/>
      <w:sz w:val="20"/>
      <w:szCs w:val="20"/>
      <w:lang w:val="en-AU" w:eastAsia="en-NZ"/>
    </w:rPr>
  </w:style>
  <w:style w:type="character" w:styleId="HTMLCite">
    <w:name w:val="HTML Cite"/>
    <w:uiPriority w:val="99"/>
    <w:locked/>
    <w:rsid w:val="00F9420E"/>
    <w:rPr>
      <w:rFonts w:cs="Times New Roman"/>
      <w:color w:val="009933"/>
    </w:rPr>
  </w:style>
  <w:style w:type="paragraph" w:customStyle="1" w:styleId="NCEABulletssub">
    <w:name w:val="NCEA Bullets (sub)"/>
    <w:basedOn w:val="Normal"/>
    <w:uiPriority w:val="99"/>
    <w:rsid w:val="00247F93"/>
    <w:pPr>
      <w:numPr>
        <w:numId w:val="6"/>
      </w:numPr>
      <w:spacing w:before="80" w:after="80"/>
      <w:ind w:left="709" w:hanging="283"/>
    </w:pPr>
    <w:rPr>
      <w:rFonts w:ascii="Arial" w:hAnsi="Arial"/>
      <w:color w:val="auto"/>
      <w:sz w:val="22"/>
      <w:lang w:val="en-AU"/>
    </w:rPr>
  </w:style>
  <w:style w:type="character" w:styleId="FollowedHyperlink">
    <w:name w:val="FollowedHyperlink"/>
    <w:uiPriority w:val="99"/>
    <w:locked/>
    <w:rsid w:val="00C4014A"/>
    <w:rPr>
      <w:rFonts w:cs="Times New Roman"/>
      <w:color w:val="800080"/>
      <w:u w:val="single"/>
    </w:rPr>
  </w:style>
  <w:style w:type="character" w:customStyle="1" w:styleId="detailwebsite">
    <w:name w:val="detail website"/>
    <w:uiPriority w:val="99"/>
    <w:rsid w:val="00BD408D"/>
  </w:style>
  <w:style w:type="character" w:customStyle="1" w:styleId="url8">
    <w:name w:val="url8"/>
    <w:uiPriority w:val="99"/>
    <w:rsid w:val="00BD408D"/>
    <w:rPr>
      <w:color w:val="64B248"/>
      <w:sz w:val="17"/>
    </w:rPr>
  </w:style>
  <w:style w:type="paragraph" w:styleId="CommentText">
    <w:name w:val="annotation text"/>
    <w:basedOn w:val="Normal"/>
    <w:link w:val="CommentTextChar"/>
    <w:uiPriority w:val="99"/>
    <w:semiHidden/>
    <w:unhideWhenUsed/>
    <w:locked/>
    <w:rsid w:val="00022D1C"/>
  </w:style>
  <w:style w:type="character" w:customStyle="1" w:styleId="CommentTextChar">
    <w:name w:val="Comment Text Char"/>
    <w:link w:val="CommentText"/>
    <w:uiPriority w:val="99"/>
    <w:semiHidden/>
    <w:rsid w:val="00022D1C"/>
    <w:rPr>
      <w:rFonts w:ascii="Calibri" w:hAnsi="Calibri"/>
      <w:color w:val="000000"/>
      <w:sz w:val="24"/>
      <w:szCs w:val="24"/>
      <w:lang w:eastAsia="en-US"/>
    </w:rPr>
  </w:style>
  <w:style w:type="paragraph" w:styleId="CommentSubject">
    <w:name w:val="annotation subject"/>
    <w:basedOn w:val="CommentText"/>
    <w:next w:val="CommentText"/>
    <w:link w:val="CommentSubjectChar"/>
    <w:uiPriority w:val="99"/>
    <w:semiHidden/>
    <w:unhideWhenUsed/>
    <w:locked/>
    <w:rsid w:val="00022D1C"/>
    <w:rPr>
      <w:b/>
      <w:bCs/>
      <w:sz w:val="20"/>
      <w:szCs w:val="20"/>
    </w:rPr>
  </w:style>
  <w:style w:type="character" w:customStyle="1" w:styleId="CommentSubjectChar">
    <w:name w:val="Comment Subject Char"/>
    <w:link w:val="CommentSubject"/>
    <w:uiPriority w:val="99"/>
    <w:semiHidden/>
    <w:rsid w:val="00022D1C"/>
    <w:rPr>
      <w:rFonts w:ascii="Calibri" w:hAnsi="Calibri"/>
      <w:b/>
      <w:bCs/>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0220">
      <w:marLeft w:val="0"/>
      <w:marRight w:val="0"/>
      <w:marTop w:val="0"/>
      <w:marBottom w:val="0"/>
      <w:divBdr>
        <w:top w:val="none" w:sz="0" w:space="0" w:color="auto"/>
        <w:left w:val="none" w:sz="0" w:space="0" w:color="auto"/>
        <w:bottom w:val="none" w:sz="0" w:space="0" w:color="auto"/>
        <w:right w:val="none" w:sz="0" w:space="0" w:color="auto"/>
      </w:divBdr>
    </w:div>
    <w:div w:id="5790223">
      <w:marLeft w:val="0"/>
      <w:marRight w:val="0"/>
      <w:marTop w:val="0"/>
      <w:marBottom w:val="0"/>
      <w:divBdr>
        <w:top w:val="none" w:sz="0" w:space="0" w:color="auto"/>
        <w:left w:val="none" w:sz="0" w:space="0" w:color="auto"/>
        <w:bottom w:val="none" w:sz="0" w:space="0" w:color="auto"/>
        <w:right w:val="none" w:sz="0" w:space="0" w:color="auto"/>
      </w:divBdr>
    </w:div>
    <w:div w:id="5790224">
      <w:marLeft w:val="0"/>
      <w:marRight w:val="0"/>
      <w:marTop w:val="0"/>
      <w:marBottom w:val="0"/>
      <w:divBdr>
        <w:top w:val="none" w:sz="0" w:space="0" w:color="auto"/>
        <w:left w:val="none" w:sz="0" w:space="0" w:color="auto"/>
        <w:bottom w:val="none" w:sz="0" w:space="0" w:color="auto"/>
        <w:right w:val="none" w:sz="0" w:space="0" w:color="auto"/>
      </w:divBdr>
    </w:div>
    <w:div w:id="5790226">
      <w:marLeft w:val="0"/>
      <w:marRight w:val="0"/>
      <w:marTop w:val="0"/>
      <w:marBottom w:val="0"/>
      <w:divBdr>
        <w:top w:val="none" w:sz="0" w:space="0" w:color="auto"/>
        <w:left w:val="none" w:sz="0" w:space="0" w:color="auto"/>
        <w:bottom w:val="none" w:sz="0" w:space="0" w:color="auto"/>
        <w:right w:val="none" w:sz="0" w:space="0" w:color="auto"/>
      </w:divBdr>
    </w:div>
    <w:div w:id="5790228">
      <w:marLeft w:val="0"/>
      <w:marRight w:val="0"/>
      <w:marTop w:val="0"/>
      <w:marBottom w:val="0"/>
      <w:divBdr>
        <w:top w:val="none" w:sz="0" w:space="0" w:color="auto"/>
        <w:left w:val="none" w:sz="0" w:space="0" w:color="auto"/>
        <w:bottom w:val="none" w:sz="0" w:space="0" w:color="auto"/>
        <w:right w:val="none" w:sz="0" w:space="0" w:color="auto"/>
      </w:divBdr>
      <w:divsChild>
        <w:div w:id="5790222">
          <w:marLeft w:val="0"/>
          <w:marRight w:val="0"/>
          <w:marTop w:val="0"/>
          <w:marBottom w:val="0"/>
          <w:divBdr>
            <w:top w:val="none" w:sz="0" w:space="0" w:color="auto"/>
            <w:left w:val="none" w:sz="0" w:space="0" w:color="auto"/>
            <w:bottom w:val="none" w:sz="0" w:space="0" w:color="auto"/>
            <w:right w:val="none" w:sz="0" w:space="0" w:color="auto"/>
          </w:divBdr>
          <w:divsChild>
            <w:div w:id="5790225">
              <w:marLeft w:val="0"/>
              <w:marRight w:val="0"/>
              <w:marTop w:val="0"/>
              <w:marBottom w:val="0"/>
              <w:divBdr>
                <w:top w:val="none" w:sz="0" w:space="0" w:color="auto"/>
                <w:left w:val="none" w:sz="0" w:space="0" w:color="auto"/>
                <w:bottom w:val="none" w:sz="0" w:space="0" w:color="auto"/>
                <w:right w:val="none" w:sz="0" w:space="0" w:color="auto"/>
              </w:divBdr>
              <w:divsChild>
                <w:div w:id="5790229">
                  <w:marLeft w:val="0"/>
                  <w:marRight w:val="0"/>
                  <w:marTop w:val="0"/>
                  <w:marBottom w:val="0"/>
                  <w:divBdr>
                    <w:top w:val="none" w:sz="0" w:space="0" w:color="auto"/>
                    <w:left w:val="none" w:sz="0" w:space="0" w:color="auto"/>
                    <w:bottom w:val="none" w:sz="0" w:space="0" w:color="auto"/>
                    <w:right w:val="none" w:sz="0" w:space="0" w:color="auto"/>
                  </w:divBdr>
                  <w:divsChild>
                    <w:div w:id="5790227">
                      <w:marLeft w:val="0"/>
                      <w:marRight w:val="0"/>
                      <w:marTop w:val="0"/>
                      <w:marBottom w:val="0"/>
                      <w:divBdr>
                        <w:top w:val="none" w:sz="0" w:space="0" w:color="auto"/>
                        <w:left w:val="none" w:sz="0" w:space="0" w:color="auto"/>
                        <w:bottom w:val="none" w:sz="0" w:space="0" w:color="auto"/>
                        <w:right w:val="none" w:sz="0" w:space="0" w:color="auto"/>
                      </w:divBdr>
                      <w:divsChild>
                        <w:div w:id="579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90231">
      <w:marLeft w:val="0"/>
      <w:marRight w:val="0"/>
      <w:marTop w:val="0"/>
      <w:marBottom w:val="0"/>
      <w:divBdr>
        <w:top w:val="none" w:sz="0" w:space="0" w:color="auto"/>
        <w:left w:val="none" w:sz="0" w:space="0" w:color="auto"/>
        <w:bottom w:val="none" w:sz="0" w:space="0" w:color="auto"/>
        <w:right w:val="none" w:sz="0" w:space="0" w:color="auto"/>
      </w:divBdr>
      <w:divsChild>
        <w:div w:id="5790234">
          <w:marLeft w:val="0"/>
          <w:marRight w:val="0"/>
          <w:marTop w:val="0"/>
          <w:marBottom w:val="0"/>
          <w:divBdr>
            <w:top w:val="none" w:sz="0" w:space="0" w:color="auto"/>
            <w:left w:val="none" w:sz="0" w:space="0" w:color="auto"/>
            <w:bottom w:val="none" w:sz="0" w:space="0" w:color="auto"/>
            <w:right w:val="none" w:sz="0" w:space="0" w:color="auto"/>
          </w:divBdr>
          <w:divsChild>
            <w:div w:id="5790243">
              <w:marLeft w:val="0"/>
              <w:marRight w:val="0"/>
              <w:marTop w:val="0"/>
              <w:marBottom w:val="0"/>
              <w:divBdr>
                <w:top w:val="none" w:sz="0" w:space="0" w:color="auto"/>
                <w:left w:val="none" w:sz="0" w:space="0" w:color="auto"/>
                <w:bottom w:val="none" w:sz="0" w:space="0" w:color="auto"/>
                <w:right w:val="none" w:sz="0" w:space="0" w:color="auto"/>
              </w:divBdr>
              <w:divsChild>
                <w:div w:id="5790230">
                  <w:marLeft w:val="0"/>
                  <w:marRight w:val="0"/>
                  <w:marTop w:val="0"/>
                  <w:marBottom w:val="0"/>
                  <w:divBdr>
                    <w:top w:val="none" w:sz="0" w:space="0" w:color="auto"/>
                    <w:left w:val="none" w:sz="0" w:space="0" w:color="auto"/>
                    <w:bottom w:val="none" w:sz="0" w:space="0" w:color="auto"/>
                    <w:right w:val="none" w:sz="0" w:space="0" w:color="auto"/>
                  </w:divBdr>
                  <w:divsChild>
                    <w:div w:id="5790241">
                      <w:marLeft w:val="0"/>
                      <w:marRight w:val="0"/>
                      <w:marTop w:val="0"/>
                      <w:marBottom w:val="0"/>
                      <w:divBdr>
                        <w:top w:val="none" w:sz="0" w:space="0" w:color="auto"/>
                        <w:left w:val="none" w:sz="0" w:space="0" w:color="auto"/>
                        <w:bottom w:val="none" w:sz="0" w:space="0" w:color="auto"/>
                        <w:right w:val="none" w:sz="0" w:space="0" w:color="auto"/>
                      </w:divBdr>
                      <w:divsChild>
                        <w:div w:id="5790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90239">
      <w:marLeft w:val="0"/>
      <w:marRight w:val="0"/>
      <w:marTop w:val="0"/>
      <w:marBottom w:val="0"/>
      <w:divBdr>
        <w:top w:val="none" w:sz="0" w:space="0" w:color="auto"/>
        <w:left w:val="none" w:sz="0" w:space="0" w:color="auto"/>
        <w:bottom w:val="none" w:sz="0" w:space="0" w:color="auto"/>
        <w:right w:val="none" w:sz="0" w:space="0" w:color="auto"/>
      </w:divBdr>
      <w:divsChild>
        <w:div w:id="5790240">
          <w:marLeft w:val="0"/>
          <w:marRight w:val="0"/>
          <w:marTop w:val="0"/>
          <w:marBottom w:val="0"/>
          <w:divBdr>
            <w:top w:val="none" w:sz="0" w:space="0" w:color="auto"/>
            <w:left w:val="none" w:sz="0" w:space="0" w:color="auto"/>
            <w:bottom w:val="none" w:sz="0" w:space="0" w:color="auto"/>
            <w:right w:val="none" w:sz="0" w:space="0" w:color="auto"/>
          </w:divBdr>
          <w:divsChild>
            <w:div w:id="5790236">
              <w:marLeft w:val="0"/>
              <w:marRight w:val="0"/>
              <w:marTop w:val="0"/>
              <w:marBottom w:val="0"/>
              <w:divBdr>
                <w:top w:val="none" w:sz="0" w:space="0" w:color="auto"/>
                <w:left w:val="none" w:sz="0" w:space="0" w:color="auto"/>
                <w:bottom w:val="none" w:sz="0" w:space="0" w:color="auto"/>
                <w:right w:val="none" w:sz="0" w:space="0" w:color="auto"/>
              </w:divBdr>
              <w:divsChild>
                <w:div w:id="5790235">
                  <w:marLeft w:val="0"/>
                  <w:marRight w:val="0"/>
                  <w:marTop w:val="0"/>
                  <w:marBottom w:val="0"/>
                  <w:divBdr>
                    <w:top w:val="none" w:sz="0" w:space="0" w:color="auto"/>
                    <w:left w:val="none" w:sz="0" w:space="0" w:color="auto"/>
                    <w:bottom w:val="none" w:sz="0" w:space="0" w:color="auto"/>
                    <w:right w:val="none" w:sz="0" w:space="0" w:color="auto"/>
                  </w:divBdr>
                  <w:divsChild>
                    <w:div w:id="5790238">
                      <w:marLeft w:val="0"/>
                      <w:marRight w:val="0"/>
                      <w:marTop w:val="0"/>
                      <w:marBottom w:val="0"/>
                      <w:divBdr>
                        <w:top w:val="none" w:sz="0" w:space="0" w:color="auto"/>
                        <w:left w:val="none" w:sz="0" w:space="0" w:color="auto"/>
                        <w:bottom w:val="none" w:sz="0" w:space="0" w:color="auto"/>
                        <w:right w:val="none" w:sz="0" w:space="0" w:color="auto"/>
                      </w:divBdr>
                      <w:divsChild>
                        <w:div w:id="579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90244">
      <w:marLeft w:val="0"/>
      <w:marRight w:val="0"/>
      <w:marTop w:val="0"/>
      <w:marBottom w:val="0"/>
      <w:divBdr>
        <w:top w:val="none" w:sz="0" w:space="0" w:color="auto"/>
        <w:left w:val="none" w:sz="0" w:space="0" w:color="auto"/>
        <w:bottom w:val="none" w:sz="0" w:space="0" w:color="auto"/>
        <w:right w:val="none" w:sz="0" w:space="0" w:color="auto"/>
      </w:divBdr>
      <w:divsChild>
        <w:div w:id="5790245">
          <w:marLeft w:val="0"/>
          <w:marRight w:val="0"/>
          <w:marTop w:val="0"/>
          <w:marBottom w:val="0"/>
          <w:divBdr>
            <w:top w:val="none" w:sz="0" w:space="0" w:color="auto"/>
            <w:left w:val="none" w:sz="0" w:space="0" w:color="auto"/>
            <w:bottom w:val="none" w:sz="0" w:space="0" w:color="auto"/>
            <w:right w:val="none" w:sz="0" w:space="0" w:color="auto"/>
          </w:divBdr>
          <w:divsChild>
            <w:div w:id="5790242">
              <w:marLeft w:val="0"/>
              <w:marRight w:val="0"/>
              <w:marTop w:val="0"/>
              <w:marBottom w:val="0"/>
              <w:divBdr>
                <w:top w:val="none" w:sz="0" w:space="0" w:color="auto"/>
                <w:left w:val="none" w:sz="0" w:space="0" w:color="auto"/>
                <w:bottom w:val="none" w:sz="0" w:space="0" w:color="auto"/>
                <w:right w:val="none" w:sz="0" w:space="0" w:color="auto"/>
              </w:divBdr>
              <w:divsChild>
                <w:div w:id="5790246">
                  <w:marLeft w:val="0"/>
                  <w:marRight w:val="0"/>
                  <w:marTop w:val="0"/>
                  <w:marBottom w:val="0"/>
                  <w:divBdr>
                    <w:top w:val="none" w:sz="0" w:space="0" w:color="auto"/>
                    <w:left w:val="none" w:sz="0" w:space="0" w:color="auto"/>
                    <w:bottom w:val="none" w:sz="0" w:space="0" w:color="auto"/>
                    <w:right w:val="none" w:sz="0" w:space="0" w:color="auto"/>
                  </w:divBdr>
                  <w:divsChild>
                    <w:div w:id="5790233">
                      <w:marLeft w:val="0"/>
                      <w:marRight w:val="0"/>
                      <w:marTop w:val="0"/>
                      <w:marBottom w:val="0"/>
                      <w:divBdr>
                        <w:top w:val="none" w:sz="0" w:space="0" w:color="auto"/>
                        <w:left w:val="none" w:sz="0" w:space="0" w:color="auto"/>
                        <w:bottom w:val="none" w:sz="0" w:space="0" w:color="auto"/>
                        <w:right w:val="none" w:sz="0" w:space="0" w:color="auto"/>
                      </w:divBdr>
                      <w:divsChild>
                        <w:div w:id="579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90248">
      <w:marLeft w:val="0"/>
      <w:marRight w:val="0"/>
      <w:marTop w:val="0"/>
      <w:marBottom w:val="15"/>
      <w:divBdr>
        <w:top w:val="none" w:sz="0" w:space="0" w:color="auto"/>
        <w:left w:val="none" w:sz="0" w:space="0" w:color="auto"/>
        <w:bottom w:val="none" w:sz="0" w:space="0" w:color="auto"/>
        <w:right w:val="none" w:sz="0" w:space="0" w:color="auto"/>
      </w:divBdr>
      <w:divsChild>
        <w:div w:id="57902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hortito.org.nz" TargetMode="External"/><Relationship Id="rId18" Type="http://schemas.openxmlformats.org/officeDocument/2006/relationships/hyperlink" Target="http://www.agrecovery.co.nz" TargetMode="External"/><Relationship Id="rId26"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www.fitec.org.nz" TargetMode="External"/><Relationship Id="rId17" Type="http://schemas.openxmlformats.org/officeDocument/2006/relationships/hyperlink" Target="http://www.sarep.ucdavis.edu/sarep/about/de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en.wikipedia.org/wiki/Sustainable_agriculture" TargetMode="External"/><Relationship Id="rId20" Type="http://schemas.openxmlformats.org/officeDocument/2006/relationships/header" Target="header3.xml"/><Relationship Id="rId29"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mpi.govt.nz/environment-natural-resources" TargetMode="External"/><Relationship Id="rId23" Type="http://schemas.openxmlformats.org/officeDocument/2006/relationships/footer" Target="footer3.xml"/><Relationship Id="rId28" Type="http://schemas.openxmlformats.org/officeDocument/2006/relationships/customXml" Target="../customXml/item4.xml"/><Relationship Id="rId10" Type="http://schemas.openxmlformats.org/officeDocument/2006/relationships/header" Target="header2.xml"/><Relationship Id="rId19" Type="http://schemas.openxmlformats.org/officeDocument/2006/relationships/hyperlink" Target="http://usitility.com/download-celtx"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hortnz.co.nz" TargetMode="External"/><Relationship Id="rId22" Type="http://schemas.openxmlformats.org/officeDocument/2006/relationships/header" Target="header5.xml"/><Relationship Id="rId27"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0A83558B0CCB040A5645899FA458872" ma:contentTypeVersion="5" ma:contentTypeDescription="Create a new document." ma:contentTypeScope="" ma:versionID="6cfb02a4b8de1ec90505f4a24da849cb">
  <xsd:schema xmlns:xsd="http://www.w3.org/2001/XMLSchema" xmlns:xs="http://www.w3.org/2001/XMLSchema" xmlns:p="http://schemas.microsoft.com/office/2006/metadata/properties" xmlns:ns2="f37f3afa-dda7-4bd8-9f4a-089dec9fcbbe" xmlns:ns3="f49eace8-6afc-4619-a87f-23310ef75638" targetNamespace="http://schemas.microsoft.com/office/2006/metadata/properties" ma:root="true" ma:fieldsID="6a7acc44977d46d4b3a5dad662b838cc" ns2:_="" ns3:_="">
    <xsd:import namespace="f37f3afa-dda7-4bd8-9f4a-089dec9fcbbe"/>
    <xsd:import namespace="f49eace8-6afc-4619-a87f-23310ef7563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7f3afa-dda7-4bd8-9f4a-089dec9fcbb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49eace8-6afc-4619-a87f-23310ef7563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f37f3afa-dda7-4bd8-9f4a-089dec9fcbbe">MoEd-979828997-986</_dlc_DocId>
    <_dlc_DocIdUrl xmlns="f37f3afa-dda7-4bd8-9f4a-089dec9fcbbe">
      <Url>https://educationgovtnz.sharepoint.com/sites/GRPMoEEXTTP-OCHMigration-NCEATKIchanges/_layouts/15/DocIdRedir.aspx?ID=MoEd-979828997-986</Url>
      <Description>MoEd-979828997-986</Description>
    </_dlc_DocIdUrl>
  </documentManagement>
</p:properties>
</file>

<file path=customXml/itemProps1.xml><?xml version="1.0" encoding="utf-8"?>
<ds:datastoreItem xmlns:ds="http://schemas.openxmlformats.org/officeDocument/2006/customXml" ds:itemID="{A2D13395-8857-4265-9AD9-638272434177}">
  <ds:schemaRefs>
    <ds:schemaRef ds:uri="http://schemas.openxmlformats.org/officeDocument/2006/bibliography"/>
  </ds:schemaRefs>
</ds:datastoreItem>
</file>

<file path=customXml/itemProps2.xml><?xml version="1.0" encoding="utf-8"?>
<ds:datastoreItem xmlns:ds="http://schemas.openxmlformats.org/officeDocument/2006/customXml" ds:itemID="{DC6753E9-7EA9-4E92-BA89-CC1043046032}"/>
</file>

<file path=customXml/itemProps3.xml><?xml version="1.0" encoding="utf-8"?>
<ds:datastoreItem xmlns:ds="http://schemas.openxmlformats.org/officeDocument/2006/customXml" ds:itemID="{50D0EF3B-7224-41A7-A17E-6BF377662AAC}"/>
</file>

<file path=customXml/itemProps4.xml><?xml version="1.0" encoding="utf-8"?>
<ds:datastoreItem xmlns:ds="http://schemas.openxmlformats.org/officeDocument/2006/customXml" ds:itemID="{6D8B57DC-A024-48E7-A5CA-48EF627310D8}"/>
</file>

<file path=customXml/itemProps5.xml><?xml version="1.0" encoding="utf-8"?>
<ds:datastoreItem xmlns:ds="http://schemas.openxmlformats.org/officeDocument/2006/customXml" ds:itemID="{D0D24637-E49C-495A-8F03-2E1B033CB302}"/>
</file>

<file path=docProps/app.xml><?xml version="1.0" encoding="utf-8"?>
<Properties xmlns="http://schemas.openxmlformats.org/officeDocument/2006/extended-properties" xmlns:vt="http://schemas.openxmlformats.org/officeDocument/2006/docPropsVTypes">
  <Template>Normal.dotm</Template>
  <TotalTime>1</TotalTime>
  <Pages>12</Pages>
  <Words>3475</Words>
  <Characters>19810</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Vocational Pathways internal assessment resource</vt:lpstr>
    </vt:vector>
  </TitlesOfParts>
  <Company>Ministry of Education</Company>
  <LinksUpToDate>false</LinksUpToDate>
  <CharactersWithSpaces>23239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Vocational Pathways internal assessment resource</dc:title>
  <dc:subject>Primary Industries - English 2.6</dc:subject>
  <cp:lastPrinted>2013-03-17T20:37:00Z</cp:lastPrinted>
  <dcterms:created xsi:type="dcterms:W3CDTF">2025-01-23T22:00:00Z</dcterms:created>
  <dcterms:modified xsi:type="dcterms:W3CDTF">2025-01-23T22:00:00Z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0x010100F0A83558B0CCB040A5645899FA458872</vt:lpwstr>
  </property>
  <property fmtid="{D5CDD505-2E9C-101B-9397-08002B2CF9AE}" pid="3" name="_dlc_DocIdItemGuid">
    <vt:lpwstr>6a5405e2-047b-4de4-a911-3c5b8de3f2cb</vt:lpwstr>
  </property>
</Properties>
</file>